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243BC" w14:textId="364B5D7C" w:rsidR="007A08E2" w:rsidRPr="00322894" w:rsidRDefault="00116F26" w:rsidP="00E64E20">
      <w:pPr>
        <w:pBdr>
          <w:top w:val="nil"/>
          <w:left w:val="nil"/>
          <w:bottom w:val="nil"/>
          <w:right w:val="nil"/>
          <w:between w:val="nil"/>
        </w:pBdr>
        <w:spacing w:after="0" w:line="276" w:lineRule="auto"/>
        <w:ind w:leftChars="0" w:left="2" w:hanging="2"/>
        <w:jc w:val="right"/>
        <w:rPr>
          <w:rFonts w:ascii="Arial" w:eastAsia="Arial" w:hAnsi="Arial" w:cs="Arial"/>
          <w:color w:val="004E9A"/>
          <w:sz w:val="20"/>
          <w:szCs w:val="20"/>
        </w:rPr>
      </w:pPr>
      <w:r w:rsidRPr="00322894">
        <w:rPr>
          <w:rFonts w:ascii="Arial" w:eastAsia="Arial" w:hAnsi="Arial" w:cs="Arial"/>
          <w:b/>
          <w:i/>
          <w:color w:val="004E9A"/>
          <w:sz w:val="20"/>
          <w:szCs w:val="20"/>
        </w:rPr>
        <w:t xml:space="preserve">Załącznik nr </w:t>
      </w:r>
      <w:r w:rsidR="002E5512">
        <w:rPr>
          <w:rFonts w:ascii="Arial" w:eastAsia="Arial" w:hAnsi="Arial" w:cs="Arial"/>
          <w:b/>
          <w:i/>
          <w:color w:val="004E9A"/>
          <w:sz w:val="20"/>
          <w:szCs w:val="20"/>
        </w:rPr>
        <w:t xml:space="preserve">6 </w:t>
      </w:r>
      <w:r w:rsidRPr="00322894">
        <w:rPr>
          <w:rFonts w:ascii="Arial" w:eastAsia="Arial" w:hAnsi="Arial" w:cs="Arial"/>
          <w:b/>
          <w:i/>
          <w:color w:val="004E9A"/>
          <w:sz w:val="20"/>
          <w:szCs w:val="20"/>
        </w:rPr>
        <w:t>do SIWZ</w:t>
      </w:r>
    </w:p>
    <w:p w14:paraId="4C3D8EBD" w14:textId="77777777" w:rsidR="007A08E2" w:rsidRPr="00AD349C" w:rsidRDefault="007A08E2" w:rsidP="00E64E20">
      <w:pPr>
        <w:keepNext/>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p>
    <w:p w14:paraId="72E4CA4A" w14:textId="03BEE9C6" w:rsidR="00084580" w:rsidRPr="004F3976" w:rsidRDefault="00084580" w:rsidP="00E64E20">
      <w:pPr>
        <w:keepNext/>
        <w:tabs>
          <w:tab w:val="left" w:pos="2646"/>
        </w:tabs>
        <w:spacing w:line="276" w:lineRule="auto"/>
        <w:ind w:leftChars="0" w:left="2" w:hanging="2"/>
        <w:jc w:val="center"/>
        <w:rPr>
          <w:rFonts w:ascii="Arial" w:eastAsia="Arial" w:hAnsi="Arial" w:cs="Arial"/>
          <w:b/>
          <w:sz w:val="20"/>
          <w:szCs w:val="20"/>
        </w:rPr>
      </w:pPr>
      <w:r>
        <w:rPr>
          <w:rFonts w:ascii="Arial" w:eastAsia="Arial" w:hAnsi="Arial" w:cs="Arial"/>
          <w:b/>
          <w:sz w:val="20"/>
          <w:szCs w:val="20"/>
        </w:rPr>
        <w:t>Umowa nr UM/ARAW/ ____ / ____ /202</w:t>
      </w:r>
      <w:r w:rsidR="00322894">
        <w:rPr>
          <w:rFonts w:ascii="Arial" w:eastAsia="Arial" w:hAnsi="Arial" w:cs="Arial"/>
          <w:b/>
          <w:sz w:val="20"/>
          <w:szCs w:val="20"/>
        </w:rPr>
        <w:t>5</w:t>
      </w:r>
      <w:r>
        <w:rPr>
          <w:rFonts w:ascii="Arial" w:eastAsia="Arial" w:hAnsi="Arial" w:cs="Arial"/>
          <w:b/>
          <w:sz w:val="20"/>
          <w:szCs w:val="20"/>
        </w:rPr>
        <w:t>/F</w:t>
      </w:r>
    </w:p>
    <w:p w14:paraId="4E317902" w14:textId="7F6AA598" w:rsidR="00084580" w:rsidRPr="00AD349C" w:rsidRDefault="00084580" w:rsidP="00E64E20">
      <w:pPr>
        <w:pBdr>
          <w:top w:val="nil"/>
          <w:left w:val="nil"/>
          <w:bottom w:val="nil"/>
          <w:right w:val="nil"/>
          <w:between w:val="nil"/>
        </w:pBdr>
        <w:tabs>
          <w:tab w:val="left" w:pos="2646"/>
        </w:tabs>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z dnia </w:t>
      </w:r>
      <w:r w:rsidRPr="00AD349C">
        <w:rPr>
          <w:rFonts w:ascii="Arial" w:eastAsia="Arial" w:hAnsi="Arial" w:cs="Arial"/>
          <w:color w:val="000000"/>
          <w:sz w:val="20"/>
          <w:szCs w:val="20"/>
        </w:rPr>
        <w:t>_____ - _____ - 202</w:t>
      </w:r>
      <w:r w:rsidR="00322894">
        <w:rPr>
          <w:rFonts w:ascii="Arial" w:eastAsia="Arial" w:hAnsi="Arial" w:cs="Arial"/>
          <w:color w:val="000000"/>
          <w:sz w:val="20"/>
          <w:szCs w:val="20"/>
        </w:rPr>
        <w:t>5</w:t>
      </w:r>
      <w:r w:rsidRPr="00AD349C">
        <w:rPr>
          <w:rFonts w:ascii="Arial" w:eastAsia="Arial" w:hAnsi="Arial" w:cs="Arial"/>
          <w:color w:val="000000"/>
          <w:sz w:val="20"/>
          <w:szCs w:val="20"/>
        </w:rPr>
        <w:t xml:space="preserve"> roku</w:t>
      </w:r>
    </w:p>
    <w:p w14:paraId="5AFC32F1"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83B3300" w14:textId="0F1FE539" w:rsidR="00084580" w:rsidRPr="00AD349C" w:rsidRDefault="007A7F16"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b/>
          <w:color w:val="000000"/>
          <w:sz w:val="20"/>
          <w:szCs w:val="20"/>
        </w:rPr>
        <w:t xml:space="preserve">dalej jako: „umowa”, </w:t>
      </w:r>
      <w:r w:rsidR="00084580" w:rsidRPr="00AD349C">
        <w:rPr>
          <w:rFonts w:ascii="Arial" w:eastAsia="Arial" w:hAnsi="Arial" w:cs="Arial"/>
          <w:b/>
          <w:color w:val="000000"/>
          <w:sz w:val="20"/>
          <w:szCs w:val="20"/>
        </w:rPr>
        <w:t>zawarta we Wrocławiu pomiędzy:</w:t>
      </w:r>
    </w:p>
    <w:p w14:paraId="32204C9C"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C27CCB3" w14:textId="7FD3A58E" w:rsidR="00084580" w:rsidRPr="00D13C05"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r w:rsidRPr="00AD349C">
        <w:rPr>
          <w:rFonts w:ascii="Arial" w:eastAsia="Arial" w:hAnsi="Arial" w:cs="Arial"/>
          <w:b/>
          <w:color w:val="000000"/>
          <w:sz w:val="20"/>
          <w:szCs w:val="20"/>
        </w:rPr>
        <w:t xml:space="preserve">Agencją Rozwoju Aglomeracji Wrocławskiej Spółka Akcyjna </w:t>
      </w:r>
      <w:r w:rsidRPr="00AD349C">
        <w:rPr>
          <w:rFonts w:ascii="Arial" w:eastAsia="Arial" w:hAnsi="Arial" w:cs="Arial"/>
          <w:color w:val="000000"/>
          <w:sz w:val="20"/>
          <w:szCs w:val="20"/>
        </w:rPr>
        <w:t>z siedzibą we Wrocławiu, pl. Solny 14, 50</w:t>
      </w:r>
      <w:r>
        <w:rPr>
          <w:rFonts w:ascii="Arial" w:eastAsia="Arial" w:hAnsi="Arial" w:cs="Arial"/>
          <w:color w:val="000000"/>
          <w:sz w:val="20"/>
          <w:szCs w:val="20"/>
        </w:rPr>
        <w:t xml:space="preserve"> – </w:t>
      </w:r>
      <w:r w:rsidRPr="00AD349C">
        <w:rPr>
          <w:rFonts w:ascii="Arial" w:eastAsia="Arial" w:hAnsi="Arial" w:cs="Arial"/>
          <w:color w:val="000000"/>
          <w:sz w:val="20"/>
          <w:szCs w:val="20"/>
        </w:rPr>
        <w:t>062</w:t>
      </w:r>
      <w:r>
        <w:rPr>
          <w:rFonts w:ascii="Arial" w:eastAsia="Arial" w:hAnsi="Arial" w:cs="Arial"/>
          <w:color w:val="000000"/>
          <w:sz w:val="20"/>
          <w:szCs w:val="20"/>
        </w:rPr>
        <w:t xml:space="preserve"> </w:t>
      </w:r>
      <w:r w:rsidRPr="00AD349C">
        <w:rPr>
          <w:rFonts w:ascii="Arial" w:eastAsia="Arial" w:hAnsi="Arial" w:cs="Arial"/>
          <w:color w:val="000000"/>
          <w:sz w:val="20"/>
          <w:szCs w:val="20"/>
        </w:rPr>
        <w:t>Wrocław, dla której Sąd Rejonowy dla Wrocławia-Fabrycznej we Wrocławiu, VI</w:t>
      </w:r>
      <w:r w:rsidRPr="00AD349C">
        <w:rPr>
          <w:rFonts w:ascii="Arial" w:hAnsi="Arial" w:cs="Arial"/>
          <w:color w:val="000000"/>
          <w:sz w:val="20"/>
          <w:szCs w:val="20"/>
        </w:rPr>
        <w:t xml:space="preserve"> </w:t>
      </w:r>
      <w:r w:rsidRPr="00AD349C">
        <w:rPr>
          <w:rFonts w:ascii="Arial" w:eastAsia="Arial" w:hAnsi="Arial" w:cs="Arial"/>
          <w:color w:val="000000"/>
          <w:sz w:val="20"/>
          <w:szCs w:val="20"/>
        </w:rPr>
        <w:t xml:space="preserve">Wydział Gospodarczy Krajowego Rejestru Sądowego przechowuje dokumentację spółki, wpisaną do Rejestru Przedsiębiorców Krajowego Rejestru </w:t>
      </w:r>
      <w:r w:rsidRPr="00D13C05">
        <w:rPr>
          <w:rFonts w:ascii="Arial" w:eastAsia="Arial" w:hAnsi="Arial" w:cs="Arial"/>
          <w:sz w:val="20"/>
          <w:szCs w:val="20"/>
        </w:rPr>
        <w:t>Sądowego pod numerem KRS 248319, NIP: 897 - 171 - 03 - 46, kapitał zakładowy w wysokości 4</w:t>
      </w:r>
      <w:r w:rsidR="0053289C">
        <w:rPr>
          <w:rFonts w:ascii="Arial" w:eastAsia="Arial" w:hAnsi="Arial" w:cs="Arial"/>
          <w:sz w:val="20"/>
          <w:szCs w:val="20"/>
        </w:rPr>
        <w:t>4</w:t>
      </w:r>
      <w:r w:rsidRPr="00D13C05">
        <w:rPr>
          <w:rFonts w:ascii="Arial" w:eastAsia="Arial" w:hAnsi="Arial" w:cs="Arial"/>
          <w:sz w:val="20"/>
          <w:szCs w:val="20"/>
        </w:rPr>
        <w:t xml:space="preserve"> 094 990,00 zł wpłacony w całości, którą reprezentuje:</w:t>
      </w:r>
    </w:p>
    <w:p w14:paraId="3DE4A234" w14:textId="77777777" w:rsidR="00084580" w:rsidRPr="00D13C05"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p>
    <w:p w14:paraId="072F810E" w14:textId="77777777" w:rsidR="00084580" w:rsidRPr="00D13C05"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sz w:val="20"/>
          <w:szCs w:val="20"/>
        </w:rPr>
      </w:pPr>
      <w:r w:rsidRPr="00D13C05">
        <w:rPr>
          <w:rFonts w:ascii="Arial" w:eastAsia="Arial" w:hAnsi="Arial" w:cs="Arial"/>
          <w:sz w:val="20"/>
          <w:szCs w:val="20"/>
        </w:rPr>
        <w:t>_________________________________________</w:t>
      </w:r>
    </w:p>
    <w:p w14:paraId="4476B999"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19BAEF50"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47E1B63A" w14:textId="77777777" w:rsidR="00084580" w:rsidRDefault="00084580" w:rsidP="00E64E20">
      <w:pPr>
        <w:pBdr>
          <w:top w:val="nil"/>
          <w:left w:val="nil"/>
          <w:bottom w:val="nil"/>
          <w:right w:val="nil"/>
          <w:between w:val="nil"/>
        </w:pBdr>
        <w:tabs>
          <w:tab w:val="left" w:pos="2646"/>
        </w:tabs>
        <w:spacing w:after="0" w:line="276" w:lineRule="auto"/>
        <w:ind w:leftChars="0" w:left="0" w:firstLineChars="0" w:firstLine="0"/>
        <w:jc w:val="both"/>
        <w:rPr>
          <w:rFonts w:ascii="Arial" w:eastAsia="Arial" w:hAnsi="Arial" w:cs="Arial"/>
          <w:color w:val="000000"/>
          <w:sz w:val="20"/>
          <w:szCs w:val="20"/>
        </w:rPr>
      </w:pPr>
    </w:p>
    <w:p w14:paraId="39189D4C"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Pr="00AD349C">
        <w:rPr>
          <w:rFonts w:ascii="Arial" w:eastAsia="Arial" w:hAnsi="Arial" w:cs="Arial"/>
          <w:color w:val="000000"/>
          <w:sz w:val="20"/>
          <w:szCs w:val="20"/>
        </w:rPr>
        <w:t>w dalszej części Umowy „</w:t>
      </w:r>
      <w:r w:rsidRPr="00AD349C">
        <w:rPr>
          <w:rFonts w:ascii="Arial" w:eastAsia="Arial" w:hAnsi="Arial" w:cs="Arial"/>
          <w:b/>
          <w:color w:val="000000"/>
          <w:sz w:val="20"/>
          <w:szCs w:val="20"/>
        </w:rPr>
        <w:t>Zamawiającym”</w:t>
      </w:r>
    </w:p>
    <w:p w14:paraId="0057385E"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a</w:t>
      </w:r>
    </w:p>
    <w:p w14:paraId="2D1A13C4"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5C7500B9"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0FA99C1E" w14:textId="77777777" w:rsidR="00084580"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Pr="00AD349C">
        <w:rPr>
          <w:rFonts w:ascii="Arial" w:eastAsia="Arial" w:hAnsi="Arial" w:cs="Arial"/>
          <w:color w:val="000000"/>
          <w:sz w:val="20"/>
          <w:szCs w:val="20"/>
        </w:rPr>
        <w:t xml:space="preserve">w dalszej części Umowy </w:t>
      </w:r>
      <w:r w:rsidRPr="00AD349C">
        <w:rPr>
          <w:rFonts w:ascii="Arial" w:eastAsia="Arial" w:hAnsi="Arial" w:cs="Arial"/>
          <w:b/>
          <w:color w:val="000000"/>
          <w:sz w:val="20"/>
          <w:szCs w:val="20"/>
        </w:rPr>
        <w:t>„Wykonawcą</w:t>
      </w:r>
      <w:r w:rsidRPr="00AD349C">
        <w:rPr>
          <w:rFonts w:ascii="Arial" w:eastAsia="Arial" w:hAnsi="Arial" w:cs="Arial"/>
          <w:color w:val="000000"/>
          <w:sz w:val="20"/>
          <w:szCs w:val="20"/>
        </w:rPr>
        <w:t>”</w:t>
      </w:r>
      <w:r>
        <w:rPr>
          <w:rFonts w:ascii="Arial" w:eastAsia="Arial" w:hAnsi="Arial" w:cs="Arial"/>
          <w:color w:val="000000"/>
          <w:sz w:val="20"/>
          <w:szCs w:val="20"/>
        </w:rPr>
        <w:t xml:space="preserve">, </w:t>
      </w:r>
    </w:p>
    <w:p w14:paraId="78D6D561" w14:textId="77777777" w:rsidR="00084580"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p>
    <w:p w14:paraId="64C4EA10" w14:textId="77777777" w:rsidR="00084580" w:rsidRPr="00AD349C" w:rsidRDefault="00084580" w:rsidP="00E64E20">
      <w:pPr>
        <w:pBdr>
          <w:top w:val="nil"/>
          <w:left w:val="nil"/>
          <w:bottom w:val="nil"/>
          <w:right w:val="nil"/>
          <w:between w:val="nil"/>
        </w:pBdr>
        <w:tabs>
          <w:tab w:val="left" w:pos="2646"/>
        </w:tabs>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zwane łącznie „Stronami” lub oddzielnie „Stroną”.</w:t>
      </w:r>
    </w:p>
    <w:p w14:paraId="2006E92E" w14:textId="77777777" w:rsidR="007A08E2" w:rsidRPr="00AD349C" w:rsidRDefault="007A08E2" w:rsidP="00E64E20">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442C4DF8" w14:textId="77777777" w:rsidR="007A08E2" w:rsidRPr="00AD349C" w:rsidRDefault="00116F26" w:rsidP="00E64E20">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1.</w:t>
      </w:r>
    </w:p>
    <w:p w14:paraId="72B80F23" w14:textId="77777777" w:rsidR="007A08E2" w:rsidRPr="00AD349C" w:rsidRDefault="00116F26" w:rsidP="00E64E20">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ogólne</w:t>
      </w:r>
    </w:p>
    <w:p w14:paraId="1A29AF13" w14:textId="134DCD33" w:rsidR="007A08E2" w:rsidRPr="00484490" w:rsidRDefault="00116F26" w:rsidP="00484490">
      <w:pPr>
        <w:spacing w:after="0" w:line="276" w:lineRule="auto"/>
        <w:ind w:left="0" w:hanging="2"/>
        <w:jc w:val="both"/>
        <w:rPr>
          <w:b/>
        </w:rPr>
      </w:pPr>
      <w:r w:rsidRPr="00AD349C">
        <w:rPr>
          <w:rFonts w:ascii="Arial" w:eastAsia="Arial" w:hAnsi="Arial" w:cs="Arial"/>
          <w:color w:val="000000"/>
          <w:sz w:val="20"/>
          <w:szCs w:val="20"/>
        </w:rPr>
        <w:t xml:space="preserve">Strony zgodnie oświadczają, że </w:t>
      </w:r>
      <w:r w:rsidR="00A67C05">
        <w:rPr>
          <w:rFonts w:ascii="Arial" w:eastAsia="Arial" w:hAnsi="Arial" w:cs="Arial"/>
          <w:color w:val="000000"/>
          <w:sz w:val="20"/>
          <w:szCs w:val="20"/>
        </w:rPr>
        <w:t>u</w:t>
      </w:r>
      <w:r w:rsidRPr="00AD349C">
        <w:rPr>
          <w:rFonts w:ascii="Arial" w:eastAsia="Arial" w:hAnsi="Arial" w:cs="Arial"/>
          <w:color w:val="000000"/>
          <w:sz w:val="20"/>
          <w:szCs w:val="20"/>
        </w:rPr>
        <w:t>mowa została zawarta w wyniku rozstrzygniętego postępowania                         o udzielenie zamówienia publicznego</w:t>
      </w:r>
      <w:r w:rsidR="0044422A">
        <w:rPr>
          <w:rFonts w:ascii="Arial" w:eastAsia="Arial" w:hAnsi="Arial" w:cs="Arial"/>
          <w:color w:val="000000"/>
          <w:sz w:val="20"/>
          <w:szCs w:val="20"/>
        </w:rPr>
        <w:t xml:space="preserve"> pn. </w:t>
      </w:r>
      <w:r w:rsidR="0044422A" w:rsidRPr="00484490">
        <w:rPr>
          <w:rFonts w:ascii="Arial" w:eastAsia="Arial" w:hAnsi="Arial" w:cs="Arial"/>
          <w:i/>
          <w:iCs/>
          <w:color w:val="000000"/>
          <w:sz w:val="20"/>
          <w:szCs w:val="20"/>
        </w:rPr>
        <w:t>„Dostawa artykułów promocyjnych (gadżetów reklamowych)”</w:t>
      </w:r>
      <w:r w:rsidRPr="00AD349C">
        <w:rPr>
          <w:rFonts w:ascii="Arial" w:eastAsia="Arial" w:hAnsi="Arial" w:cs="Arial"/>
          <w:color w:val="000000"/>
          <w:sz w:val="20"/>
          <w:szCs w:val="20"/>
        </w:rPr>
        <w:t xml:space="preserve"> prowadzonego w trybie podstawowym na podstawie art. 275</w:t>
      </w:r>
      <w:r w:rsidR="007F1C40">
        <w:rPr>
          <w:rFonts w:ascii="Arial" w:eastAsia="Arial" w:hAnsi="Arial" w:cs="Arial"/>
          <w:color w:val="000000"/>
          <w:sz w:val="20"/>
          <w:szCs w:val="20"/>
        </w:rPr>
        <w:t xml:space="preserve"> </w:t>
      </w:r>
      <w:r w:rsidRPr="00AD349C">
        <w:rPr>
          <w:rFonts w:ascii="Arial" w:eastAsia="Arial" w:hAnsi="Arial" w:cs="Arial"/>
          <w:color w:val="000000"/>
          <w:sz w:val="20"/>
          <w:szCs w:val="20"/>
        </w:rPr>
        <w:t>pkt 1 ustawy z dnia 11 września 2019 r. - Prawo zamówień publicznych (t.</w:t>
      </w:r>
      <w:r w:rsidR="00F870D1">
        <w:rPr>
          <w:rFonts w:ascii="Arial" w:eastAsia="Arial" w:hAnsi="Arial" w:cs="Arial"/>
          <w:color w:val="000000"/>
          <w:sz w:val="20"/>
          <w:szCs w:val="20"/>
        </w:rPr>
        <w:t xml:space="preserve"> </w:t>
      </w:r>
      <w:r w:rsidRPr="00AD349C">
        <w:rPr>
          <w:rFonts w:ascii="Arial" w:eastAsia="Arial" w:hAnsi="Arial" w:cs="Arial"/>
          <w:color w:val="000000"/>
          <w:sz w:val="20"/>
          <w:szCs w:val="20"/>
        </w:rPr>
        <w:t>j. Dz. U. z 202</w:t>
      </w:r>
      <w:r w:rsidR="00D13C05">
        <w:rPr>
          <w:rFonts w:ascii="Arial" w:eastAsia="Arial" w:hAnsi="Arial" w:cs="Arial"/>
          <w:color w:val="000000"/>
          <w:sz w:val="20"/>
          <w:szCs w:val="20"/>
        </w:rPr>
        <w:t>4</w:t>
      </w:r>
      <w:r w:rsidRPr="00AD349C">
        <w:rPr>
          <w:rFonts w:ascii="Arial" w:eastAsia="Arial" w:hAnsi="Arial" w:cs="Arial"/>
          <w:color w:val="000000"/>
          <w:sz w:val="20"/>
          <w:szCs w:val="20"/>
        </w:rPr>
        <w:t xml:space="preserve"> r., poz. </w:t>
      </w:r>
      <w:r w:rsidR="007F1C40">
        <w:rPr>
          <w:rFonts w:ascii="Arial" w:eastAsia="Arial" w:hAnsi="Arial" w:cs="Arial"/>
          <w:color w:val="000000"/>
          <w:sz w:val="20"/>
          <w:szCs w:val="20"/>
        </w:rPr>
        <w:t>1</w:t>
      </w:r>
      <w:r w:rsidR="00D13C05">
        <w:rPr>
          <w:rFonts w:ascii="Arial" w:eastAsia="Arial" w:hAnsi="Arial" w:cs="Arial"/>
          <w:color w:val="000000"/>
          <w:sz w:val="20"/>
          <w:szCs w:val="20"/>
        </w:rPr>
        <w:t xml:space="preserve">320 </w:t>
      </w:r>
      <w:r w:rsidRPr="00AD349C">
        <w:rPr>
          <w:rFonts w:ascii="Arial" w:eastAsia="Arial" w:hAnsi="Arial" w:cs="Arial"/>
          <w:color w:val="000000"/>
          <w:sz w:val="20"/>
          <w:szCs w:val="20"/>
        </w:rPr>
        <w:t xml:space="preserve">z </w:t>
      </w:r>
      <w:proofErr w:type="spellStart"/>
      <w:r w:rsidRPr="00AD349C">
        <w:rPr>
          <w:rFonts w:ascii="Arial" w:eastAsia="Arial" w:hAnsi="Arial" w:cs="Arial"/>
          <w:color w:val="000000"/>
          <w:sz w:val="20"/>
          <w:szCs w:val="20"/>
        </w:rPr>
        <w:t>późn</w:t>
      </w:r>
      <w:proofErr w:type="spellEnd"/>
      <w:r w:rsidRPr="00AD349C">
        <w:rPr>
          <w:rFonts w:ascii="Arial" w:eastAsia="Arial" w:hAnsi="Arial" w:cs="Arial"/>
          <w:color w:val="000000"/>
          <w:sz w:val="20"/>
          <w:szCs w:val="20"/>
        </w:rPr>
        <w:t xml:space="preserve">. zm.), zwanej </w:t>
      </w:r>
      <w:r w:rsidRPr="00B61E65">
        <w:rPr>
          <w:rFonts w:ascii="Arial" w:eastAsia="Arial" w:hAnsi="Arial" w:cs="Arial"/>
          <w:color w:val="000000"/>
          <w:sz w:val="20"/>
          <w:szCs w:val="20"/>
        </w:rPr>
        <w:t>dalej „ustawą Pzp”</w:t>
      </w:r>
      <w:r w:rsidR="0044422A">
        <w:rPr>
          <w:rFonts w:ascii="Arial" w:eastAsia="Arial" w:hAnsi="Arial" w:cs="Arial"/>
          <w:color w:val="000000"/>
          <w:sz w:val="20"/>
          <w:szCs w:val="20"/>
        </w:rPr>
        <w:t xml:space="preserve"> </w:t>
      </w:r>
    </w:p>
    <w:p w14:paraId="4C2E1B08" w14:textId="77777777" w:rsidR="007A08E2" w:rsidRPr="00AD349C" w:rsidRDefault="007A08E2" w:rsidP="00E64E20">
      <w:pPr>
        <w:widowControl w:val="0"/>
        <w:pBdr>
          <w:top w:val="nil"/>
          <w:left w:val="nil"/>
          <w:bottom w:val="nil"/>
          <w:right w:val="nil"/>
          <w:between w:val="nil"/>
        </w:pBdr>
        <w:spacing w:after="0" w:line="276" w:lineRule="auto"/>
        <w:ind w:leftChars="0" w:left="2" w:right="70" w:hanging="2"/>
        <w:rPr>
          <w:rFonts w:ascii="Arial" w:eastAsia="Arial" w:hAnsi="Arial" w:cs="Arial"/>
          <w:color w:val="000000"/>
          <w:sz w:val="20"/>
          <w:szCs w:val="20"/>
        </w:rPr>
      </w:pPr>
    </w:p>
    <w:p w14:paraId="25ACC203" w14:textId="77777777" w:rsidR="00356AA2" w:rsidRPr="00AD349C" w:rsidRDefault="00116F26" w:rsidP="00E64E20">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w:t>
      </w:r>
      <w:r w:rsidR="00356AA2" w:rsidRPr="00AD349C">
        <w:rPr>
          <w:rFonts w:ascii="Arial" w:eastAsia="Arial" w:hAnsi="Arial" w:cs="Arial"/>
          <w:b/>
          <w:color w:val="000000"/>
          <w:sz w:val="20"/>
          <w:szCs w:val="20"/>
        </w:rPr>
        <w:t xml:space="preserve"> § 2.</w:t>
      </w:r>
    </w:p>
    <w:p w14:paraId="6F9BC4C1" w14:textId="77777777" w:rsidR="00356AA2" w:rsidRPr="00AD349C" w:rsidRDefault="00356AA2" w:rsidP="00E64E20">
      <w:pPr>
        <w:widowControl w:val="0"/>
        <w:pBdr>
          <w:top w:val="nil"/>
          <w:left w:val="nil"/>
          <w:bottom w:val="nil"/>
          <w:right w:val="nil"/>
          <w:between w:val="nil"/>
        </w:pBdr>
        <w:spacing w:after="0" w:line="276" w:lineRule="auto"/>
        <w:ind w:leftChars="0" w:left="2" w:right="70" w:hanging="2"/>
        <w:jc w:val="center"/>
        <w:rPr>
          <w:rFonts w:ascii="Arial" w:eastAsia="Arial" w:hAnsi="Arial" w:cs="Arial"/>
          <w:sz w:val="20"/>
          <w:szCs w:val="20"/>
          <w:highlight w:val="cyan"/>
        </w:rPr>
      </w:pPr>
      <w:r w:rsidRPr="00AD349C">
        <w:rPr>
          <w:rFonts w:ascii="Arial" w:eastAsia="Arial" w:hAnsi="Arial" w:cs="Arial"/>
          <w:b/>
          <w:color w:val="000000"/>
          <w:sz w:val="20"/>
          <w:szCs w:val="20"/>
        </w:rPr>
        <w:t xml:space="preserve"> Przedmiot Umowy</w:t>
      </w:r>
    </w:p>
    <w:p w14:paraId="45D80DE2" w14:textId="5B5DFD8F" w:rsidR="00356AA2" w:rsidRPr="00770C56" w:rsidRDefault="00356AA2" w:rsidP="00261F71">
      <w:pPr>
        <w:widowControl w:val="0"/>
        <w:numPr>
          <w:ilvl w:val="0"/>
          <w:numId w:val="25"/>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484490">
        <w:rPr>
          <w:rFonts w:ascii="Arial" w:eastAsia="Arial" w:hAnsi="Arial" w:cs="Arial"/>
          <w:sz w:val="20"/>
          <w:szCs w:val="20"/>
        </w:rPr>
        <w:t>Przedmiotem umowy jest</w:t>
      </w:r>
      <w:r w:rsidR="001D4354" w:rsidRPr="00484490">
        <w:rPr>
          <w:rFonts w:ascii="Arial" w:eastAsia="Arial" w:hAnsi="Arial" w:cs="Arial"/>
          <w:sz w:val="20"/>
          <w:szCs w:val="20"/>
        </w:rPr>
        <w:t xml:space="preserve"> dostaw</w:t>
      </w:r>
      <w:r w:rsidR="00195D06" w:rsidRPr="00484490">
        <w:rPr>
          <w:rFonts w:ascii="Arial" w:eastAsia="Arial" w:hAnsi="Arial" w:cs="Arial"/>
          <w:sz w:val="20"/>
          <w:szCs w:val="20"/>
        </w:rPr>
        <w:t>a</w:t>
      </w:r>
      <w:r w:rsidR="001D4354" w:rsidRPr="00484490">
        <w:rPr>
          <w:rFonts w:ascii="Arial" w:eastAsia="Arial" w:hAnsi="Arial" w:cs="Arial"/>
          <w:sz w:val="20"/>
          <w:szCs w:val="20"/>
        </w:rPr>
        <w:t xml:space="preserve"> artykułów promocyjnych (gadżet</w:t>
      </w:r>
      <w:r w:rsidR="00322EF5" w:rsidRPr="00484490">
        <w:rPr>
          <w:rFonts w:ascii="Arial" w:eastAsia="Arial" w:hAnsi="Arial" w:cs="Arial"/>
          <w:sz w:val="20"/>
          <w:szCs w:val="20"/>
        </w:rPr>
        <w:t>ów</w:t>
      </w:r>
      <w:r w:rsidR="001D4354" w:rsidRPr="00484490">
        <w:rPr>
          <w:rFonts w:ascii="Arial" w:eastAsia="Arial" w:hAnsi="Arial" w:cs="Arial"/>
          <w:sz w:val="20"/>
          <w:szCs w:val="20"/>
        </w:rPr>
        <w:t xml:space="preserve"> reklamow</w:t>
      </w:r>
      <w:r w:rsidR="00322EF5" w:rsidRPr="00484490">
        <w:rPr>
          <w:rFonts w:ascii="Arial" w:eastAsia="Arial" w:hAnsi="Arial" w:cs="Arial"/>
          <w:sz w:val="20"/>
          <w:szCs w:val="20"/>
        </w:rPr>
        <w:t>ych</w:t>
      </w:r>
      <w:r w:rsidR="001D4354" w:rsidRPr="00484490">
        <w:rPr>
          <w:rFonts w:ascii="Arial" w:eastAsia="Arial" w:hAnsi="Arial" w:cs="Arial"/>
          <w:sz w:val="20"/>
          <w:szCs w:val="20"/>
        </w:rPr>
        <w:t xml:space="preserve">) </w:t>
      </w:r>
      <w:r w:rsidR="002A73C0" w:rsidRPr="00484490">
        <w:rPr>
          <w:rFonts w:ascii="Arial" w:eastAsia="Arial" w:hAnsi="Arial" w:cs="Arial"/>
          <w:sz w:val="20"/>
          <w:szCs w:val="20"/>
        </w:rPr>
        <w:t xml:space="preserve">zgodnie </w:t>
      </w:r>
      <w:r w:rsidR="00261F71">
        <w:rPr>
          <w:rFonts w:ascii="Arial" w:eastAsia="Arial" w:hAnsi="Arial" w:cs="Arial"/>
          <w:sz w:val="20"/>
          <w:szCs w:val="20"/>
        </w:rPr>
        <w:t xml:space="preserve">                           </w:t>
      </w:r>
      <w:r w:rsidR="00035F25" w:rsidRPr="00484490">
        <w:rPr>
          <w:rFonts w:ascii="Arial" w:eastAsia="Arial" w:hAnsi="Arial" w:cs="Arial"/>
          <w:sz w:val="20"/>
          <w:szCs w:val="20"/>
        </w:rPr>
        <w:t>z</w:t>
      </w:r>
      <w:r w:rsidR="00E6060B" w:rsidRPr="00484490">
        <w:rPr>
          <w:rFonts w:ascii="Arial" w:eastAsia="Arial" w:hAnsi="Arial" w:cs="Arial"/>
          <w:sz w:val="20"/>
          <w:szCs w:val="20"/>
        </w:rPr>
        <w:t xml:space="preserve"> opis</w:t>
      </w:r>
      <w:r w:rsidR="00035F25" w:rsidRPr="00484490">
        <w:rPr>
          <w:rFonts w:ascii="Arial" w:eastAsia="Arial" w:hAnsi="Arial" w:cs="Arial"/>
          <w:sz w:val="20"/>
          <w:szCs w:val="20"/>
        </w:rPr>
        <w:t>em</w:t>
      </w:r>
      <w:r w:rsidR="00E6060B" w:rsidRPr="00484490">
        <w:rPr>
          <w:rFonts w:ascii="Arial" w:eastAsia="Arial" w:hAnsi="Arial" w:cs="Arial"/>
          <w:sz w:val="20"/>
          <w:szCs w:val="20"/>
        </w:rPr>
        <w:t xml:space="preserve"> przedmiotu zamówienia </w:t>
      </w:r>
      <w:r w:rsidR="0044422A" w:rsidRPr="00484490">
        <w:rPr>
          <w:rFonts w:ascii="Arial" w:eastAsia="Arial" w:hAnsi="Arial" w:cs="Arial"/>
          <w:sz w:val="20"/>
          <w:szCs w:val="20"/>
        </w:rPr>
        <w:t xml:space="preserve">stanowiącym </w:t>
      </w:r>
      <w:r w:rsidR="0044422A" w:rsidRPr="00513B6D">
        <w:rPr>
          <w:rFonts w:ascii="Arial" w:eastAsia="Arial" w:hAnsi="Arial" w:cs="Arial"/>
          <w:b/>
          <w:bCs/>
          <w:i/>
          <w:iCs/>
          <w:color w:val="365F91" w:themeColor="accent1" w:themeShade="BF"/>
          <w:sz w:val="20"/>
          <w:szCs w:val="20"/>
        </w:rPr>
        <w:t>z</w:t>
      </w:r>
      <w:r w:rsidR="00E6060B" w:rsidRPr="00513B6D">
        <w:rPr>
          <w:rFonts w:ascii="Arial" w:eastAsia="Arial" w:hAnsi="Arial" w:cs="Arial"/>
          <w:b/>
          <w:bCs/>
          <w:i/>
          <w:iCs/>
          <w:color w:val="365F91" w:themeColor="accent1" w:themeShade="BF"/>
          <w:sz w:val="20"/>
          <w:szCs w:val="20"/>
        </w:rPr>
        <w:t>ałącznik nr 1 do umowy</w:t>
      </w:r>
      <w:r w:rsidR="00E6060B" w:rsidRPr="00513B6D">
        <w:rPr>
          <w:rFonts w:ascii="Arial" w:eastAsia="Arial" w:hAnsi="Arial" w:cs="Arial"/>
          <w:color w:val="365F91" w:themeColor="accent1" w:themeShade="BF"/>
          <w:sz w:val="20"/>
          <w:szCs w:val="20"/>
        </w:rPr>
        <w:t xml:space="preserve"> </w:t>
      </w:r>
      <w:r w:rsidR="00E6060B" w:rsidRPr="00484490">
        <w:rPr>
          <w:rFonts w:ascii="Arial" w:eastAsia="Arial" w:hAnsi="Arial" w:cs="Arial"/>
          <w:sz w:val="20"/>
          <w:szCs w:val="20"/>
        </w:rPr>
        <w:t>oraz ofertą</w:t>
      </w:r>
      <w:r w:rsidR="0044422A" w:rsidRPr="00484490">
        <w:rPr>
          <w:rFonts w:ascii="Arial" w:eastAsia="Arial" w:hAnsi="Arial" w:cs="Arial"/>
          <w:sz w:val="20"/>
          <w:szCs w:val="20"/>
        </w:rPr>
        <w:t xml:space="preserve"> Wykonawcy</w:t>
      </w:r>
      <w:r w:rsidR="00E6060B" w:rsidRPr="00484490">
        <w:rPr>
          <w:rFonts w:ascii="Arial" w:eastAsia="Arial" w:hAnsi="Arial" w:cs="Arial"/>
          <w:sz w:val="20"/>
          <w:szCs w:val="20"/>
        </w:rPr>
        <w:t xml:space="preserve"> </w:t>
      </w:r>
      <w:r w:rsidR="0044422A" w:rsidRPr="00484490">
        <w:rPr>
          <w:rFonts w:ascii="Arial" w:eastAsia="Arial" w:hAnsi="Arial" w:cs="Arial"/>
          <w:sz w:val="20"/>
          <w:szCs w:val="20"/>
        </w:rPr>
        <w:t>stanowiącą</w:t>
      </w:r>
      <w:r w:rsidR="00E6060B" w:rsidRPr="00484490">
        <w:rPr>
          <w:rFonts w:ascii="Arial" w:eastAsia="Arial" w:hAnsi="Arial" w:cs="Arial"/>
          <w:sz w:val="20"/>
          <w:szCs w:val="20"/>
        </w:rPr>
        <w:t xml:space="preserve"> </w:t>
      </w:r>
      <w:r w:rsidR="0044422A" w:rsidRPr="00513B6D">
        <w:rPr>
          <w:rFonts w:ascii="Arial" w:eastAsia="Arial" w:hAnsi="Arial" w:cs="Arial"/>
          <w:b/>
          <w:bCs/>
          <w:i/>
          <w:iCs/>
          <w:color w:val="365F91" w:themeColor="accent1" w:themeShade="BF"/>
          <w:sz w:val="20"/>
          <w:szCs w:val="20"/>
        </w:rPr>
        <w:t xml:space="preserve">załącznik </w:t>
      </w:r>
      <w:r w:rsidR="00E6060B" w:rsidRPr="00513B6D">
        <w:rPr>
          <w:rFonts w:ascii="Arial" w:eastAsia="Arial" w:hAnsi="Arial" w:cs="Arial"/>
          <w:b/>
          <w:bCs/>
          <w:i/>
          <w:iCs/>
          <w:color w:val="365F91" w:themeColor="accent1" w:themeShade="BF"/>
          <w:sz w:val="20"/>
          <w:szCs w:val="20"/>
        </w:rPr>
        <w:t>nr 2 do umowy</w:t>
      </w:r>
      <w:r w:rsidR="00E6060B" w:rsidRPr="00484490">
        <w:rPr>
          <w:rFonts w:ascii="Arial" w:eastAsia="Arial" w:hAnsi="Arial" w:cs="Arial"/>
          <w:sz w:val="20"/>
          <w:szCs w:val="20"/>
        </w:rPr>
        <w:t>, stanowiącymi jej integralną część (dalej: „Przedmiot umowy”)</w:t>
      </w:r>
      <w:r w:rsidR="0044422A" w:rsidRPr="00484490">
        <w:rPr>
          <w:rFonts w:ascii="Arial" w:eastAsia="Arial" w:hAnsi="Arial" w:cs="Arial"/>
          <w:sz w:val="20"/>
          <w:szCs w:val="20"/>
        </w:rPr>
        <w:t xml:space="preserve"> </w:t>
      </w:r>
      <w:r w:rsidR="0044422A" w:rsidRPr="00770C56">
        <w:rPr>
          <w:rFonts w:ascii="Arial" w:eastAsia="Arial" w:hAnsi="Arial" w:cs="Arial"/>
          <w:i/>
          <w:iCs/>
          <w:sz w:val="20"/>
          <w:szCs w:val="20"/>
        </w:rPr>
        <w:t xml:space="preserve">(UWAGA: załącznik nr 1 – opis przedmiotu zamówienia zostanie dostosowany odpowiednio dla </w:t>
      </w:r>
      <w:r w:rsidR="00DD615F" w:rsidRPr="00770C56">
        <w:rPr>
          <w:rFonts w:ascii="Arial" w:eastAsia="Arial" w:hAnsi="Arial" w:cs="Arial"/>
          <w:i/>
          <w:iCs/>
          <w:sz w:val="20"/>
          <w:szCs w:val="20"/>
        </w:rPr>
        <w:t>danej</w:t>
      </w:r>
      <w:r w:rsidR="0044422A" w:rsidRPr="00770C56">
        <w:rPr>
          <w:rFonts w:ascii="Arial" w:eastAsia="Arial" w:hAnsi="Arial" w:cs="Arial"/>
          <w:i/>
          <w:iCs/>
          <w:sz w:val="20"/>
          <w:szCs w:val="20"/>
        </w:rPr>
        <w:t xml:space="preserve"> części </w:t>
      </w:r>
      <w:r w:rsidR="002909D6" w:rsidRPr="00770C56">
        <w:rPr>
          <w:rFonts w:ascii="Arial" w:eastAsia="Arial" w:hAnsi="Arial" w:cs="Arial"/>
          <w:i/>
          <w:iCs/>
          <w:sz w:val="20"/>
          <w:szCs w:val="20"/>
        </w:rPr>
        <w:t>zamówienia</w:t>
      </w:r>
      <w:r w:rsidR="0044422A" w:rsidRPr="00770C56">
        <w:rPr>
          <w:rFonts w:ascii="Arial" w:eastAsia="Arial" w:hAnsi="Arial" w:cs="Arial"/>
          <w:i/>
          <w:iCs/>
          <w:sz w:val="20"/>
          <w:szCs w:val="20"/>
        </w:rPr>
        <w:t>)</w:t>
      </w:r>
      <w:r w:rsidR="007A7F16" w:rsidRPr="00770C56">
        <w:rPr>
          <w:rFonts w:ascii="Arial" w:eastAsia="Arial" w:hAnsi="Arial" w:cs="Arial"/>
          <w:sz w:val="20"/>
          <w:szCs w:val="20"/>
        </w:rPr>
        <w:t>.</w:t>
      </w:r>
    </w:p>
    <w:p w14:paraId="50864757" w14:textId="5190CCF8" w:rsidR="00072BC2" w:rsidRPr="001F4E34" w:rsidRDefault="007A7F16" w:rsidP="001F4E34">
      <w:pPr>
        <w:widowControl w:val="0"/>
        <w:numPr>
          <w:ilvl w:val="0"/>
          <w:numId w:val="25"/>
        </w:numPr>
        <w:pBdr>
          <w:top w:val="nil"/>
          <w:left w:val="nil"/>
          <w:bottom w:val="nil"/>
          <w:right w:val="nil"/>
          <w:between w:val="nil"/>
        </w:pBdr>
        <w:spacing w:after="0" w:line="276" w:lineRule="auto"/>
        <w:ind w:leftChars="0" w:left="284" w:firstLineChars="0" w:hanging="284"/>
        <w:jc w:val="both"/>
        <w:textDirection w:val="lrTb"/>
        <w:rPr>
          <w:rFonts w:ascii="Arial" w:eastAsia="Arial" w:hAnsi="Arial" w:cs="Arial"/>
          <w:sz w:val="20"/>
          <w:szCs w:val="20"/>
        </w:rPr>
      </w:pPr>
      <w:r w:rsidRPr="00770C56">
        <w:rPr>
          <w:rFonts w:ascii="Arial" w:eastAsia="Arial" w:hAnsi="Arial" w:cs="Arial"/>
          <w:sz w:val="20"/>
          <w:szCs w:val="20"/>
        </w:rPr>
        <w:t xml:space="preserve">Dostawa Przedmiotu </w:t>
      </w:r>
      <w:r w:rsidR="004867CA" w:rsidRPr="00770C56">
        <w:rPr>
          <w:rFonts w:ascii="Arial" w:eastAsia="Arial" w:hAnsi="Arial" w:cs="Arial"/>
          <w:sz w:val="20"/>
          <w:szCs w:val="20"/>
        </w:rPr>
        <w:t>u</w:t>
      </w:r>
      <w:r w:rsidRPr="00770C56">
        <w:rPr>
          <w:rFonts w:ascii="Arial" w:eastAsia="Arial" w:hAnsi="Arial" w:cs="Arial"/>
          <w:sz w:val="20"/>
          <w:szCs w:val="20"/>
        </w:rPr>
        <w:t xml:space="preserve">mowy realizowana będzie na koszt i ryzyko Wykonawcy </w:t>
      </w:r>
      <w:r w:rsidR="000E0714" w:rsidRPr="00770C56">
        <w:rPr>
          <w:rFonts w:ascii="Arial" w:eastAsia="Arial" w:hAnsi="Arial" w:cs="Arial"/>
          <w:sz w:val="20"/>
          <w:szCs w:val="20"/>
        </w:rPr>
        <w:t xml:space="preserve">                                                      </w:t>
      </w:r>
      <w:r w:rsidRPr="00770C56">
        <w:rPr>
          <w:rFonts w:ascii="Arial" w:eastAsia="Arial" w:hAnsi="Arial" w:cs="Arial"/>
          <w:sz w:val="20"/>
          <w:szCs w:val="20"/>
        </w:rPr>
        <w:t xml:space="preserve">do siedziby Zamawiającego </w:t>
      </w:r>
      <w:r w:rsidRPr="00484490">
        <w:rPr>
          <w:rFonts w:ascii="Arial" w:eastAsia="Arial" w:hAnsi="Arial" w:cs="Arial"/>
          <w:sz w:val="20"/>
          <w:szCs w:val="20"/>
        </w:rPr>
        <w:t>za pomocą transportu własnego lub zleconego firmie transportowej lub kurierskiej.</w:t>
      </w:r>
    </w:p>
    <w:p w14:paraId="43751359" w14:textId="77777777" w:rsidR="007A08E2" w:rsidRPr="00AD349C"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3.</w:t>
      </w:r>
    </w:p>
    <w:p w14:paraId="02CDE7F8" w14:textId="209F83B0" w:rsidR="00FC4378" w:rsidRPr="001C5136" w:rsidRDefault="000701C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116F26" w:rsidRPr="00AD349C">
        <w:rPr>
          <w:rFonts w:ascii="Arial" w:eastAsia="Arial" w:hAnsi="Arial" w:cs="Arial"/>
          <w:b/>
          <w:color w:val="000000"/>
          <w:sz w:val="20"/>
          <w:szCs w:val="20"/>
        </w:rPr>
        <w:t>Okres obowiązywania Umowy</w:t>
      </w:r>
      <w:r w:rsidR="007A7F16">
        <w:rPr>
          <w:rFonts w:ascii="Arial" w:eastAsia="Arial" w:hAnsi="Arial" w:cs="Arial"/>
          <w:b/>
          <w:color w:val="000000"/>
          <w:sz w:val="20"/>
          <w:szCs w:val="20"/>
        </w:rPr>
        <w:t xml:space="preserve"> i odbiór Przedmiotu Umowy</w:t>
      </w:r>
    </w:p>
    <w:p w14:paraId="42450634" w14:textId="5911B110" w:rsidR="004867CA" w:rsidRDefault="00FC4378" w:rsidP="00261F71">
      <w:pPr>
        <w:widowControl w:val="0"/>
        <w:numPr>
          <w:ilvl w:val="0"/>
          <w:numId w:val="24"/>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sz w:val="20"/>
          <w:szCs w:val="20"/>
        </w:rPr>
      </w:pPr>
      <w:r w:rsidRPr="00484490">
        <w:rPr>
          <w:rFonts w:ascii="Arial" w:eastAsia="Arial" w:hAnsi="Arial" w:cs="Arial"/>
          <w:color w:val="000000"/>
          <w:sz w:val="20"/>
          <w:szCs w:val="20"/>
        </w:rPr>
        <w:t xml:space="preserve">Wykonawca zobowiązuje się do wykonania </w:t>
      </w:r>
      <w:r w:rsidR="004867CA">
        <w:rPr>
          <w:rFonts w:ascii="Arial" w:eastAsia="Arial" w:hAnsi="Arial" w:cs="Arial"/>
          <w:color w:val="000000"/>
          <w:sz w:val="20"/>
          <w:szCs w:val="20"/>
        </w:rPr>
        <w:t>P</w:t>
      </w:r>
      <w:r w:rsidR="004867CA" w:rsidRPr="00484490">
        <w:rPr>
          <w:rFonts w:ascii="Arial" w:eastAsia="Arial" w:hAnsi="Arial" w:cs="Arial"/>
          <w:color w:val="000000"/>
          <w:sz w:val="20"/>
          <w:szCs w:val="20"/>
        </w:rPr>
        <w:t xml:space="preserve">rzedmiotu </w:t>
      </w:r>
      <w:r w:rsidR="004867CA">
        <w:rPr>
          <w:rFonts w:ascii="Arial" w:eastAsia="Arial" w:hAnsi="Arial" w:cs="Arial"/>
          <w:color w:val="000000"/>
          <w:sz w:val="20"/>
          <w:szCs w:val="20"/>
        </w:rPr>
        <w:t>u</w:t>
      </w:r>
      <w:r w:rsidR="004867CA" w:rsidRPr="00484490">
        <w:rPr>
          <w:rFonts w:ascii="Arial" w:eastAsia="Arial" w:hAnsi="Arial" w:cs="Arial"/>
          <w:color w:val="000000"/>
          <w:sz w:val="20"/>
          <w:szCs w:val="20"/>
        </w:rPr>
        <w:t xml:space="preserve">mowy </w:t>
      </w:r>
      <w:r w:rsidR="001C5136" w:rsidRPr="00484490">
        <w:rPr>
          <w:rFonts w:ascii="Arial" w:eastAsia="Arial" w:hAnsi="Arial" w:cs="Arial"/>
          <w:color w:val="000000"/>
          <w:sz w:val="20"/>
          <w:szCs w:val="20"/>
        </w:rPr>
        <w:t>tj. dostawy</w:t>
      </w:r>
      <w:r w:rsidR="004867CA">
        <w:rPr>
          <w:rFonts w:ascii="Arial" w:eastAsia="Arial" w:hAnsi="Arial" w:cs="Arial"/>
          <w:color w:val="000000"/>
          <w:sz w:val="20"/>
          <w:szCs w:val="20"/>
        </w:rPr>
        <w:t>:</w:t>
      </w:r>
    </w:p>
    <w:p w14:paraId="09807648" w14:textId="530DD4D9" w:rsidR="004867CA" w:rsidRDefault="002909D6" w:rsidP="00261F71">
      <w:pPr>
        <w:pStyle w:val="Akapitzlist"/>
        <w:widowControl w:val="0"/>
        <w:numPr>
          <w:ilvl w:val="1"/>
          <w:numId w:val="24"/>
        </w:numPr>
        <w:pBdr>
          <w:top w:val="nil"/>
          <w:left w:val="nil"/>
          <w:bottom w:val="nil"/>
          <w:right w:val="nil"/>
          <w:between w:val="nil"/>
        </w:pBdr>
        <w:spacing w:after="0" w:line="276" w:lineRule="auto"/>
        <w:ind w:leftChars="0" w:left="567" w:firstLineChars="0" w:hanging="283"/>
        <w:jc w:val="both"/>
        <w:rPr>
          <w:rFonts w:ascii="Arial" w:eastAsia="Arial" w:hAnsi="Arial" w:cs="Arial"/>
          <w:color w:val="000000"/>
          <w:sz w:val="20"/>
          <w:szCs w:val="20"/>
        </w:rPr>
      </w:pPr>
      <w:r>
        <w:rPr>
          <w:rFonts w:ascii="Arial" w:eastAsia="Arial" w:hAnsi="Arial" w:cs="Arial"/>
          <w:color w:val="000000"/>
          <w:sz w:val="20"/>
          <w:szCs w:val="20"/>
        </w:rPr>
        <w:t>dla części 1 - f</w:t>
      </w:r>
      <w:r w:rsidR="00D711AC" w:rsidRPr="00D711AC">
        <w:rPr>
          <w:rFonts w:ascii="Arial" w:eastAsia="Arial" w:hAnsi="Arial" w:cs="Arial"/>
          <w:color w:val="000000"/>
          <w:sz w:val="20"/>
          <w:szCs w:val="20"/>
        </w:rPr>
        <w:t>abrycznie now</w:t>
      </w:r>
      <w:r>
        <w:rPr>
          <w:rFonts w:ascii="Arial" w:eastAsia="Arial" w:hAnsi="Arial" w:cs="Arial"/>
          <w:color w:val="000000"/>
          <w:sz w:val="20"/>
          <w:szCs w:val="20"/>
        </w:rPr>
        <w:t>ych</w:t>
      </w:r>
      <w:r w:rsidR="00D711AC" w:rsidRPr="00D711AC">
        <w:rPr>
          <w:rFonts w:ascii="Arial" w:eastAsia="Arial" w:hAnsi="Arial" w:cs="Arial"/>
          <w:color w:val="000000"/>
          <w:sz w:val="20"/>
          <w:szCs w:val="20"/>
        </w:rPr>
        <w:t>, nieużywan</w:t>
      </w:r>
      <w:r>
        <w:rPr>
          <w:rFonts w:ascii="Arial" w:eastAsia="Arial" w:hAnsi="Arial" w:cs="Arial"/>
          <w:color w:val="000000"/>
          <w:sz w:val="20"/>
          <w:szCs w:val="20"/>
        </w:rPr>
        <w:t>ych</w:t>
      </w:r>
      <w:r w:rsidR="00D711AC" w:rsidRPr="00D711AC">
        <w:rPr>
          <w:rFonts w:ascii="Arial" w:eastAsia="Arial" w:hAnsi="Arial" w:cs="Arial"/>
          <w:color w:val="000000"/>
          <w:sz w:val="20"/>
          <w:szCs w:val="20"/>
        </w:rPr>
        <w:t>, sprawn</w:t>
      </w:r>
      <w:r>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technicznie </w:t>
      </w:r>
      <w:r>
        <w:rPr>
          <w:rFonts w:ascii="Arial" w:eastAsia="Arial" w:hAnsi="Arial" w:cs="Arial"/>
          <w:color w:val="000000"/>
          <w:sz w:val="20"/>
          <w:szCs w:val="20"/>
        </w:rPr>
        <w:t>breloków</w:t>
      </w:r>
      <w:r w:rsidR="00D711AC" w:rsidRPr="00D711AC">
        <w:rPr>
          <w:rFonts w:ascii="Arial" w:eastAsia="Arial" w:hAnsi="Arial" w:cs="Arial"/>
          <w:color w:val="000000"/>
          <w:sz w:val="20"/>
          <w:szCs w:val="20"/>
        </w:rPr>
        <w:t xml:space="preserve"> pływając</w:t>
      </w:r>
      <w:r>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typu "Bojka” XL oznaczon</w:t>
      </w:r>
      <w:r>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logotypem przekazanym przez Zamawiającego</w:t>
      </w:r>
      <w:r w:rsidR="00D711AC">
        <w:rPr>
          <w:rFonts w:ascii="Arial" w:eastAsia="Arial" w:hAnsi="Arial" w:cs="Arial"/>
          <w:color w:val="000000"/>
          <w:sz w:val="20"/>
          <w:szCs w:val="20"/>
        </w:rPr>
        <w:t>, w ilości 500 szt.,</w:t>
      </w:r>
      <w:r w:rsidR="00D711AC" w:rsidRPr="00484490" w:rsidDel="00D711AC">
        <w:rPr>
          <w:rFonts w:ascii="Arial" w:eastAsia="Arial" w:hAnsi="Arial" w:cs="Arial"/>
          <w:color w:val="000000"/>
          <w:sz w:val="20"/>
          <w:szCs w:val="20"/>
        </w:rPr>
        <w:t xml:space="preserve"> </w:t>
      </w:r>
      <w:r w:rsidR="001C5136" w:rsidRPr="00484490">
        <w:rPr>
          <w:rFonts w:ascii="Arial" w:eastAsia="Arial" w:hAnsi="Arial" w:cs="Arial"/>
          <w:color w:val="000000"/>
          <w:sz w:val="20"/>
          <w:szCs w:val="20"/>
        </w:rPr>
        <w:t xml:space="preserve">w terminie </w:t>
      </w:r>
      <w:r w:rsidR="00796BC4" w:rsidRPr="00484490">
        <w:rPr>
          <w:rFonts w:ascii="Arial" w:eastAsia="Arial" w:hAnsi="Arial" w:cs="Arial"/>
          <w:color w:val="000000"/>
          <w:sz w:val="20"/>
          <w:szCs w:val="20"/>
        </w:rPr>
        <w:t xml:space="preserve">zdeklarowanym </w:t>
      </w:r>
      <w:r w:rsidR="0044422A" w:rsidRPr="00484490">
        <w:rPr>
          <w:rFonts w:ascii="Arial" w:eastAsia="Arial" w:hAnsi="Arial" w:cs="Arial"/>
          <w:color w:val="000000"/>
          <w:sz w:val="20"/>
          <w:szCs w:val="20"/>
        </w:rPr>
        <w:t xml:space="preserve">przez Wykonawcę </w:t>
      </w:r>
      <w:r w:rsidR="00796BC4" w:rsidRPr="00484490">
        <w:rPr>
          <w:rFonts w:ascii="Arial" w:eastAsia="Arial" w:hAnsi="Arial" w:cs="Arial"/>
          <w:color w:val="000000"/>
          <w:sz w:val="20"/>
          <w:szCs w:val="20"/>
        </w:rPr>
        <w:t>w ofercie tj.</w:t>
      </w:r>
      <w:r w:rsidR="00FC4378" w:rsidRPr="00484490">
        <w:rPr>
          <w:rFonts w:ascii="Arial" w:eastAsia="Arial" w:hAnsi="Arial" w:cs="Arial"/>
          <w:color w:val="000000"/>
          <w:sz w:val="20"/>
          <w:szCs w:val="20"/>
        </w:rPr>
        <w:t xml:space="preserve"> </w:t>
      </w:r>
      <w:r w:rsidR="00796BC4" w:rsidRPr="00484490">
        <w:rPr>
          <w:rFonts w:ascii="Arial" w:eastAsia="Arial" w:hAnsi="Arial" w:cs="Arial"/>
          <w:color w:val="000000"/>
          <w:sz w:val="20"/>
          <w:szCs w:val="20"/>
        </w:rPr>
        <w:t xml:space="preserve">w terminie _______ dni </w:t>
      </w:r>
      <w:r w:rsidR="00E86F7A" w:rsidRPr="00484490">
        <w:rPr>
          <w:rFonts w:ascii="Arial" w:eastAsia="Arial" w:hAnsi="Arial" w:cs="Arial"/>
          <w:color w:val="000000"/>
          <w:sz w:val="20"/>
          <w:szCs w:val="20"/>
        </w:rPr>
        <w:t xml:space="preserve">kalendarzowych </w:t>
      </w:r>
      <w:r w:rsidR="00FC4378" w:rsidRPr="00484490">
        <w:rPr>
          <w:rFonts w:ascii="Arial" w:eastAsia="Arial" w:hAnsi="Arial" w:cs="Arial"/>
          <w:color w:val="000000"/>
          <w:sz w:val="20"/>
          <w:szCs w:val="20"/>
        </w:rPr>
        <w:t xml:space="preserve">od dnia zawarcia umowy. </w:t>
      </w:r>
    </w:p>
    <w:p w14:paraId="1B77BC1E" w14:textId="37D013A7" w:rsidR="004867CA" w:rsidRDefault="002909D6" w:rsidP="00261F71">
      <w:pPr>
        <w:pStyle w:val="Akapitzlist"/>
        <w:widowControl w:val="0"/>
        <w:numPr>
          <w:ilvl w:val="1"/>
          <w:numId w:val="24"/>
        </w:numPr>
        <w:pBdr>
          <w:top w:val="nil"/>
          <w:left w:val="nil"/>
          <w:bottom w:val="nil"/>
          <w:right w:val="nil"/>
          <w:between w:val="nil"/>
        </w:pBdr>
        <w:spacing w:after="0" w:line="276" w:lineRule="auto"/>
        <w:ind w:leftChars="0" w:left="567" w:firstLineChars="0" w:hanging="283"/>
        <w:jc w:val="both"/>
        <w:rPr>
          <w:rFonts w:ascii="Arial" w:eastAsia="Arial" w:hAnsi="Arial" w:cs="Arial"/>
          <w:color w:val="000000"/>
          <w:sz w:val="20"/>
          <w:szCs w:val="20"/>
        </w:rPr>
      </w:pPr>
      <w:r>
        <w:rPr>
          <w:rFonts w:ascii="Arial" w:eastAsia="Arial" w:hAnsi="Arial" w:cs="Arial"/>
          <w:color w:val="000000"/>
          <w:sz w:val="20"/>
          <w:szCs w:val="20"/>
        </w:rPr>
        <w:t>dla części 2 – fabrycznie nowych</w:t>
      </w:r>
      <w:r w:rsidRPr="00D711AC">
        <w:rPr>
          <w:rFonts w:ascii="Arial" w:eastAsia="Arial" w:hAnsi="Arial" w:cs="Arial"/>
          <w:color w:val="000000"/>
          <w:sz w:val="20"/>
          <w:szCs w:val="20"/>
        </w:rPr>
        <w:t>, nieużywan</w:t>
      </w:r>
      <w:r>
        <w:rPr>
          <w:rFonts w:ascii="Arial" w:eastAsia="Arial" w:hAnsi="Arial" w:cs="Arial"/>
          <w:color w:val="000000"/>
          <w:sz w:val="20"/>
          <w:szCs w:val="20"/>
        </w:rPr>
        <w:t>ych</w:t>
      </w:r>
      <w:r w:rsidRPr="00D711AC">
        <w:rPr>
          <w:rFonts w:ascii="Arial" w:eastAsia="Arial" w:hAnsi="Arial" w:cs="Arial"/>
          <w:color w:val="000000"/>
          <w:sz w:val="20"/>
          <w:szCs w:val="20"/>
        </w:rPr>
        <w:t>, sprawn</w:t>
      </w:r>
      <w:r>
        <w:rPr>
          <w:rFonts w:ascii="Arial" w:eastAsia="Arial" w:hAnsi="Arial" w:cs="Arial"/>
          <w:color w:val="000000"/>
          <w:sz w:val="20"/>
          <w:szCs w:val="20"/>
        </w:rPr>
        <w:t>ych</w:t>
      </w:r>
      <w:r w:rsidRPr="00D711AC">
        <w:rPr>
          <w:rFonts w:ascii="Arial" w:eastAsia="Arial" w:hAnsi="Arial" w:cs="Arial"/>
          <w:color w:val="000000"/>
          <w:sz w:val="20"/>
          <w:szCs w:val="20"/>
        </w:rPr>
        <w:t xml:space="preserve"> technicznie </w:t>
      </w:r>
      <w:r w:rsidR="00D711AC" w:rsidRPr="00D711AC">
        <w:rPr>
          <w:rFonts w:ascii="Arial" w:eastAsia="Arial" w:hAnsi="Arial" w:cs="Arial"/>
          <w:color w:val="000000"/>
          <w:sz w:val="20"/>
          <w:szCs w:val="20"/>
        </w:rPr>
        <w:t>latar</w:t>
      </w:r>
      <w:r>
        <w:rPr>
          <w:rFonts w:ascii="Arial" w:eastAsia="Arial" w:hAnsi="Arial" w:cs="Arial"/>
          <w:color w:val="000000"/>
          <w:sz w:val="20"/>
          <w:szCs w:val="20"/>
        </w:rPr>
        <w:t>ek</w:t>
      </w:r>
      <w:r w:rsidR="00D711AC" w:rsidRPr="00D711AC">
        <w:rPr>
          <w:rFonts w:ascii="Arial" w:eastAsia="Arial" w:hAnsi="Arial" w:cs="Arial"/>
          <w:color w:val="000000"/>
          <w:sz w:val="20"/>
          <w:szCs w:val="20"/>
        </w:rPr>
        <w:t xml:space="preserve"> czołow</w:t>
      </w:r>
      <w:r>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LED </w:t>
      </w:r>
      <w:r>
        <w:rPr>
          <w:rFonts w:ascii="Arial" w:eastAsia="Arial" w:hAnsi="Arial" w:cs="Arial"/>
          <w:color w:val="000000"/>
          <w:sz w:val="20"/>
          <w:szCs w:val="20"/>
        </w:rPr>
        <w:t>oznaczonych</w:t>
      </w:r>
      <w:r w:rsidR="00D711AC" w:rsidRPr="00D711AC">
        <w:rPr>
          <w:rFonts w:ascii="Arial" w:eastAsia="Arial" w:hAnsi="Arial" w:cs="Arial"/>
          <w:color w:val="000000"/>
          <w:sz w:val="20"/>
          <w:szCs w:val="20"/>
        </w:rPr>
        <w:t xml:space="preserve"> logotypem przekazanym przez Zamawiającego</w:t>
      </w:r>
      <w:r w:rsidR="00D711AC">
        <w:rPr>
          <w:rFonts w:ascii="Arial" w:eastAsia="Arial" w:hAnsi="Arial" w:cs="Arial"/>
          <w:color w:val="000000"/>
          <w:sz w:val="20"/>
          <w:szCs w:val="20"/>
        </w:rPr>
        <w:t>, w ilości 300 szt.,</w:t>
      </w:r>
      <w:r w:rsidR="00D711AC" w:rsidRPr="00484490" w:rsidDel="00D711AC">
        <w:rPr>
          <w:rFonts w:ascii="Arial" w:eastAsia="Arial" w:hAnsi="Arial" w:cs="Arial"/>
          <w:color w:val="000000"/>
          <w:sz w:val="20"/>
          <w:szCs w:val="20"/>
        </w:rPr>
        <w:t xml:space="preserve"> </w:t>
      </w:r>
      <w:r w:rsidR="004867CA" w:rsidRPr="00D711AC">
        <w:rPr>
          <w:rFonts w:ascii="Arial" w:eastAsia="Arial" w:hAnsi="Arial" w:cs="Arial"/>
          <w:color w:val="000000"/>
          <w:sz w:val="20"/>
          <w:szCs w:val="20"/>
        </w:rPr>
        <w:t xml:space="preserve">w terminie </w:t>
      </w:r>
      <w:r w:rsidR="004867CA" w:rsidRPr="00D711AC">
        <w:rPr>
          <w:rFonts w:ascii="Arial" w:eastAsia="Arial" w:hAnsi="Arial" w:cs="Arial"/>
          <w:color w:val="000000"/>
          <w:sz w:val="20"/>
          <w:szCs w:val="20"/>
        </w:rPr>
        <w:lastRenderedPageBreak/>
        <w:t xml:space="preserve">zdeklarowanym przez Wykonawcę w ofercie tj. w terminie </w:t>
      </w:r>
      <w:r w:rsidR="004867CA" w:rsidRPr="00484490">
        <w:rPr>
          <w:rFonts w:ascii="Arial" w:eastAsia="Arial" w:hAnsi="Arial" w:cs="Arial"/>
          <w:color w:val="000000"/>
          <w:sz w:val="20"/>
          <w:szCs w:val="20"/>
        </w:rPr>
        <w:t>_______</w:t>
      </w:r>
      <w:r w:rsidR="004867CA" w:rsidRPr="00D711AC">
        <w:rPr>
          <w:rFonts w:ascii="Arial" w:eastAsia="Arial" w:hAnsi="Arial" w:cs="Arial"/>
          <w:color w:val="000000"/>
          <w:sz w:val="20"/>
          <w:szCs w:val="20"/>
        </w:rPr>
        <w:t xml:space="preserve"> dni</w:t>
      </w:r>
      <w:r w:rsidR="004867CA" w:rsidRPr="00581115">
        <w:rPr>
          <w:rFonts w:ascii="Arial" w:eastAsia="Arial" w:hAnsi="Arial" w:cs="Arial"/>
          <w:color w:val="000000"/>
          <w:sz w:val="20"/>
          <w:szCs w:val="20"/>
        </w:rPr>
        <w:t xml:space="preserve"> kalendarzowych od dnia zawarcia umowy. </w:t>
      </w:r>
    </w:p>
    <w:p w14:paraId="2CE69186" w14:textId="77FCE33A" w:rsidR="004867CA" w:rsidRPr="00D711AC" w:rsidRDefault="002909D6" w:rsidP="00261F71">
      <w:pPr>
        <w:pStyle w:val="Akapitzlist"/>
        <w:widowControl w:val="0"/>
        <w:numPr>
          <w:ilvl w:val="1"/>
          <w:numId w:val="24"/>
        </w:numPr>
        <w:pBdr>
          <w:top w:val="nil"/>
          <w:left w:val="nil"/>
          <w:bottom w:val="nil"/>
          <w:right w:val="nil"/>
          <w:between w:val="nil"/>
        </w:pBdr>
        <w:spacing w:after="0" w:line="276" w:lineRule="auto"/>
        <w:ind w:leftChars="0" w:left="567" w:firstLineChars="0" w:hanging="283"/>
        <w:jc w:val="both"/>
        <w:rPr>
          <w:rFonts w:ascii="Arial" w:eastAsia="Arial" w:hAnsi="Arial" w:cs="Arial"/>
          <w:color w:val="000000"/>
          <w:sz w:val="20"/>
          <w:szCs w:val="20"/>
        </w:rPr>
      </w:pPr>
      <w:r>
        <w:rPr>
          <w:rFonts w:ascii="Arial" w:eastAsia="Arial" w:hAnsi="Arial" w:cs="Arial"/>
          <w:color w:val="000000"/>
          <w:sz w:val="20"/>
          <w:szCs w:val="20"/>
        </w:rPr>
        <w:t>dla części 3 - f</w:t>
      </w:r>
      <w:r w:rsidR="00D711AC" w:rsidRPr="00D711AC">
        <w:rPr>
          <w:rFonts w:ascii="Arial" w:eastAsia="Arial" w:hAnsi="Arial" w:cs="Arial"/>
          <w:color w:val="000000"/>
          <w:sz w:val="20"/>
          <w:szCs w:val="20"/>
        </w:rPr>
        <w:t>abrycznie now</w:t>
      </w:r>
      <w:r>
        <w:rPr>
          <w:rFonts w:ascii="Arial" w:eastAsia="Arial" w:hAnsi="Arial" w:cs="Arial"/>
          <w:color w:val="000000"/>
          <w:sz w:val="20"/>
          <w:szCs w:val="20"/>
        </w:rPr>
        <w:t>ych</w:t>
      </w:r>
      <w:r w:rsidR="00D711AC" w:rsidRPr="00D711AC">
        <w:rPr>
          <w:rFonts w:ascii="Arial" w:eastAsia="Arial" w:hAnsi="Arial" w:cs="Arial"/>
          <w:color w:val="000000"/>
          <w:sz w:val="20"/>
          <w:szCs w:val="20"/>
        </w:rPr>
        <w:t>, nieużywan</w:t>
      </w:r>
      <w:r>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w:t>
      </w:r>
      <w:r>
        <w:rPr>
          <w:rFonts w:ascii="Arial" w:eastAsia="Arial" w:hAnsi="Arial" w:cs="Arial"/>
          <w:color w:val="000000"/>
          <w:sz w:val="20"/>
          <w:szCs w:val="20"/>
        </w:rPr>
        <w:t>sprawnych</w:t>
      </w:r>
      <w:r w:rsidR="00D711AC" w:rsidRPr="00D711AC">
        <w:rPr>
          <w:rFonts w:ascii="Arial" w:eastAsia="Arial" w:hAnsi="Arial" w:cs="Arial"/>
          <w:color w:val="000000"/>
          <w:sz w:val="20"/>
          <w:szCs w:val="20"/>
        </w:rPr>
        <w:t xml:space="preserve"> technicznie </w:t>
      </w:r>
      <w:r>
        <w:rPr>
          <w:rFonts w:ascii="Arial" w:eastAsia="Arial" w:hAnsi="Arial" w:cs="Arial"/>
          <w:color w:val="000000"/>
          <w:sz w:val="20"/>
          <w:szCs w:val="20"/>
        </w:rPr>
        <w:t>latarek</w:t>
      </w:r>
      <w:r w:rsidR="00D711AC" w:rsidRPr="00D711AC">
        <w:rPr>
          <w:rFonts w:ascii="Arial" w:eastAsia="Arial" w:hAnsi="Arial" w:cs="Arial"/>
          <w:color w:val="000000"/>
          <w:sz w:val="20"/>
          <w:szCs w:val="20"/>
        </w:rPr>
        <w:t xml:space="preserve"> wielofunkcyjn</w:t>
      </w:r>
      <w:r>
        <w:rPr>
          <w:rFonts w:ascii="Arial" w:eastAsia="Arial" w:hAnsi="Arial" w:cs="Arial"/>
          <w:color w:val="000000"/>
          <w:sz w:val="20"/>
          <w:szCs w:val="20"/>
        </w:rPr>
        <w:t>ych</w:t>
      </w:r>
      <w:r w:rsidR="00D711AC">
        <w:rPr>
          <w:rFonts w:ascii="Arial" w:eastAsia="Arial" w:hAnsi="Arial" w:cs="Arial"/>
          <w:color w:val="000000"/>
          <w:sz w:val="20"/>
          <w:szCs w:val="20"/>
        </w:rPr>
        <w:t xml:space="preserve"> </w:t>
      </w:r>
      <w:r w:rsidR="00D711AC" w:rsidRPr="00D711AC">
        <w:rPr>
          <w:rFonts w:ascii="Arial" w:eastAsia="Arial" w:hAnsi="Arial" w:cs="Arial"/>
          <w:color w:val="000000"/>
          <w:sz w:val="20"/>
          <w:szCs w:val="20"/>
        </w:rPr>
        <w:t>oznaczon</w:t>
      </w:r>
      <w:r>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 xml:space="preserve">logotypem przekazanym przez Zamawiającego, w ilości 200 szt., </w:t>
      </w:r>
      <w:r w:rsidR="004867CA" w:rsidRPr="00D711AC">
        <w:rPr>
          <w:rFonts w:ascii="Arial" w:eastAsia="Arial" w:hAnsi="Arial" w:cs="Arial"/>
          <w:color w:val="000000"/>
          <w:sz w:val="20"/>
          <w:szCs w:val="20"/>
        </w:rPr>
        <w:t xml:space="preserve">w terminie zdeklarowanym przez Wykonawcę w ofercie tj. w terminie </w:t>
      </w:r>
      <w:r w:rsidR="004867CA" w:rsidRPr="00484490">
        <w:rPr>
          <w:rFonts w:ascii="Arial" w:eastAsia="Arial" w:hAnsi="Arial" w:cs="Arial"/>
          <w:color w:val="000000"/>
          <w:sz w:val="20"/>
          <w:szCs w:val="20"/>
        </w:rPr>
        <w:t>_______</w:t>
      </w:r>
      <w:r w:rsidR="004867CA" w:rsidRPr="00D711AC">
        <w:rPr>
          <w:rFonts w:ascii="Arial" w:eastAsia="Arial" w:hAnsi="Arial" w:cs="Arial"/>
          <w:color w:val="000000"/>
          <w:sz w:val="20"/>
          <w:szCs w:val="20"/>
        </w:rPr>
        <w:t xml:space="preserve"> dni kalendarzowych od dnia zawarcia umowy. </w:t>
      </w:r>
    </w:p>
    <w:p w14:paraId="5AA9799C" w14:textId="739B6490" w:rsidR="004867CA" w:rsidRPr="00B61E65" w:rsidRDefault="002909D6" w:rsidP="00261F71">
      <w:pPr>
        <w:pStyle w:val="Akapitzlist"/>
        <w:widowControl w:val="0"/>
        <w:numPr>
          <w:ilvl w:val="1"/>
          <w:numId w:val="24"/>
        </w:numPr>
        <w:pBdr>
          <w:top w:val="nil"/>
          <w:left w:val="nil"/>
          <w:bottom w:val="nil"/>
          <w:right w:val="nil"/>
          <w:between w:val="nil"/>
        </w:pBdr>
        <w:spacing w:after="0" w:line="276" w:lineRule="auto"/>
        <w:ind w:leftChars="0" w:left="567" w:firstLineChars="0" w:hanging="283"/>
        <w:jc w:val="both"/>
        <w:rPr>
          <w:rFonts w:ascii="Arial" w:eastAsia="Arial" w:hAnsi="Arial" w:cs="Arial"/>
          <w:sz w:val="20"/>
          <w:szCs w:val="20"/>
        </w:rPr>
      </w:pPr>
      <w:r>
        <w:rPr>
          <w:rFonts w:ascii="Arial" w:eastAsia="Arial" w:hAnsi="Arial" w:cs="Arial"/>
          <w:color w:val="000000"/>
          <w:sz w:val="20"/>
          <w:szCs w:val="20"/>
        </w:rPr>
        <w:t>dla części 4 - f</w:t>
      </w:r>
      <w:r w:rsidRPr="00D711AC">
        <w:rPr>
          <w:rFonts w:ascii="Arial" w:eastAsia="Arial" w:hAnsi="Arial" w:cs="Arial"/>
          <w:color w:val="000000"/>
          <w:sz w:val="20"/>
          <w:szCs w:val="20"/>
        </w:rPr>
        <w:t>abrycznie now</w:t>
      </w:r>
      <w:r>
        <w:rPr>
          <w:rFonts w:ascii="Arial" w:eastAsia="Arial" w:hAnsi="Arial" w:cs="Arial"/>
          <w:color w:val="000000"/>
          <w:sz w:val="20"/>
          <w:szCs w:val="20"/>
        </w:rPr>
        <w:t>ych</w:t>
      </w:r>
      <w:r w:rsidRPr="00D711AC">
        <w:rPr>
          <w:rFonts w:ascii="Arial" w:eastAsia="Arial" w:hAnsi="Arial" w:cs="Arial"/>
          <w:color w:val="000000"/>
          <w:sz w:val="20"/>
          <w:szCs w:val="20"/>
        </w:rPr>
        <w:t>, nieużywan</w:t>
      </w:r>
      <w:r>
        <w:rPr>
          <w:rFonts w:ascii="Arial" w:eastAsia="Arial" w:hAnsi="Arial" w:cs="Arial"/>
          <w:color w:val="000000"/>
          <w:sz w:val="20"/>
          <w:szCs w:val="20"/>
        </w:rPr>
        <w:t>ych</w:t>
      </w:r>
      <w:r w:rsidRPr="00D711AC">
        <w:rPr>
          <w:rFonts w:ascii="Arial" w:eastAsia="Arial" w:hAnsi="Arial" w:cs="Arial"/>
          <w:color w:val="000000"/>
          <w:sz w:val="20"/>
          <w:szCs w:val="20"/>
        </w:rPr>
        <w:t xml:space="preserve">, </w:t>
      </w:r>
      <w:r>
        <w:rPr>
          <w:rFonts w:ascii="Arial" w:eastAsia="Arial" w:hAnsi="Arial" w:cs="Arial"/>
          <w:color w:val="000000"/>
          <w:sz w:val="20"/>
          <w:szCs w:val="20"/>
        </w:rPr>
        <w:t>sprawnych</w:t>
      </w:r>
      <w:r w:rsidRPr="00D711AC">
        <w:rPr>
          <w:rFonts w:ascii="Arial" w:eastAsia="Arial" w:hAnsi="Arial" w:cs="Arial"/>
          <w:color w:val="000000"/>
          <w:sz w:val="20"/>
          <w:szCs w:val="20"/>
        </w:rPr>
        <w:t xml:space="preserve"> technicznie</w:t>
      </w:r>
      <w:r w:rsidRPr="00B61E65">
        <w:rPr>
          <w:rFonts w:ascii="Arial" w:eastAsia="Arial" w:hAnsi="Arial" w:cs="Arial"/>
          <w:sz w:val="20"/>
          <w:szCs w:val="20"/>
        </w:rPr>
        <w:t xml:space="preserve"> </w:t>
      </w:r>
      <w:r w:rsidR="00D711AC" w:rsidRPr="00B61E65">
        <w:rPr>
          <w:rFonts w:ascii="Arial" w:eastAsia="Arial" w:hAnsi="Arial" w:cs="Arial"/>
          <w:sz w:val="20"/>
          <w:szCs w:val="20"/>
        </w:rPr>
        <w:t>butel</w:t>
      </w:r>
      <w:r>
        <w:rPr>
          <w:rFonts w:ascii="Arial" w:eastAsia="Arial" w:hAnsi="Arial" w:cs="Arial"/>
          <w:sz w:val="20"/>
          <w:szCs w:val="20"/>
        </w:rPr>
        <w:t>ek</w:t>
      </w:r>
      <w:r w:rsidR="00D711AC" w:rsidRPr="00B61E65">
        <w:rPr>
          <w:rFonts w:ascii="Arial" w:eastAsia="Arial" w:hAnsi="Arial" w:cs="Arial"/>
          <w:sz w:val="20"/>
          <w:szCs w:val="20"/>
        </w:rPr>
        <w:t xml:space="preserve"> filtrując</w:t>
      </w:r>
      <w:r>
        <w:rPr>
          <w:rFonts w:ascii="Arial" w:eastAsia="Arial" w:hAnsi="Arial" w:cs="Arial"/>
          <w:sz w:val="20"/>
          <w:szCs w:val="20"/>
        </w:rPr>
        <w:t xml:space="preserve">ych </w:t>
      </w:r>
      <w:r w:rsidR="00D711AC" w:rsidRPr="00B61E65">
        <w:rPr>
          <w:rFonts w:ascii="Arial" w:eastAsia="Arial" w:hAnsi="Arial" w:cs="Arial"/>
          <w:sz w:val="20"/>
          <w:szCs w:val="20"/>
        </w:rPr>
        <w:t>oznaczon</w:t>
      </w:r>
      <w:r>
        <w:rPr>
          <w:rFonts w:ascii="Arial" w:eastAsia="Arial" w:hAnsi="Arial" w:cs="Arial"/>
          <w:sz w:val="20"/>
          <w:szCs w:val="20"/>
        </w:rPr>
        <w:t>ych</w:t>
      </w:r>
      <w:r w:rsidR="00D711AC" w:rsidRPr="00B61E65">
        <w:rPr>
          <w:rFonts w:ascii="Arial" w:eastAsia="Arial" w:hAnsi="Arial" w:cs="Arial"/>
          <w:sz w:val="20"/>
          <w:szCs w:val="20"/>
        </w:rPr>
        <w:t xml:space="preserve"> logotypem przekazanym przez Zamawiającego, w ilości 500 szt.,</w:t>
      </w:r>
      <w:r w:rsidR="00D711AC" w:rsidRPr="00B61E65" w:rsidDel="00D711AC">
        <w:rPr>
          <w:rFonts w:ascii="Arial" w:eastAsia="Arial" w:hAnsi="Arial" w:cs="Arial"/>
          <w:sz w:val="20"/>
          <w:szCs w:val="20"/>
        </w:rPr>
        <w:t xml:space="preserve"> </w:t>
      </w:r>
      <w:r w:rsidR="004867CA" w:rsidRPr="00B61E65">
        <w:rPr>
          <w:rFonts w:ascii="Arial" w:eastAsia="Arial" w:hAnsi="Arial" w:cs="Arial"/>
          <w:sz w:val="20"/>
          <w:szCs w:val="20"/>
        </w:rPr>
        <w:t xml:space="preserve">w terminie zdeklarowanym przez Wykonawcę w ofercie tj. w terminie _______ dni kalendarzowych od dnia zawarcia umowy. </w:t>
      </w:r>
    </w:p>
    <w:p w14:paraId="7E1FE133" w14:textId="459FF284" w:rsidR="004867CA" w:rsidRPr="00770C56" w:rsidRDefault="002909D6" w:rsidP="00261F71">
      <w:pPr>
        <w:pStyle w:val="Akapitzlist"/>
        <w:widowControl w:val="0"/>
        <w:numPr>
          <w:ilvl w:val="1"/>
          <w:numId w:val="24"/>
        </w:numPr>
        <w:pBdr>
          <w:top w:val="nil"/>
          <w:left w:val="nil"/>
          <w:bottom w:val="nil"/>
          <w:right w:val="nil"/>
          <w:between w:val="nil"/>
        </w:pBdr>
        <w:spacing w:after="0" w:line="276" w:lineRule="auto"/>
        <w:ind w:leftChars="0" w:left="567" w:firstLineChars="0" w:hanging="283"/>
        <w:jc w:val="both"/>
        <w:rPr>
          <w:rFonts w:ascii="Arial" w:eastAsia="Arial" w:hAnsi="Arial" w:cs="Arial"/>
          <w:sz w:val="20"/>
          <w:szCs w:val="20"/>
        </w:rPr>
      </w:pPr>
      <w:r>
        <w:rPr>
          <w:rFonts w:ascii="Arial" w:eastAsia="Arial" w:hAnsi="Arial" w:cs="Arial"/>
          <w:color w:val="000000"/>
          <w:sz w:val="20"/>
          <w:szCs w:val="20"/>
        </w:rPr>
        <w:t>dla części 5 - f</w:t>
      </w:r>
      <w:r w:rsidRPr="00D711AC">
        <w:rPr>
          <w:rFonts w:ascii="Arial" w:eastAsia="Arial" w:hAnsi="Arial" w:cs="Arial"/>
          <w:color w:val="000000"/>
          <w:sz w:val="20"/>
          <w:szCs w:val="20"/>
        </w:rPr>
        <w:t>abrycznie now</w:t>
      </w:r>
      <w:r>
        <w:rPr>
          <w:rFonts w:ascii="Arial" w:eastAsia="Arial" w:hAnsi="Arial" w:cs="Arial"/>
          <w:color w:val="000000"/>
          <w:sz w:val="20"/>
          <w:szCs w:val="20"/>
        </w:rPr>
        <w:t>ych</w:t>
      </w:r>
      <w:r w:rsidRPr="00D711AC">
        <w:rPr>
          <w:rFonts w:ascii="Arial" w:eastAsia="Arial" w:hAnsi="Arial" w:cs="Arial"/>
          <w:color w:val="000000"/>
          <w:sz w:val="20"/>
          <w:szCs w:val="20"/>
        </w:rPr>
        <w:t>, nieużywan</w:t>
      </w:r>
      <w:r>
        <w:rPr>
          <w:rFonts w:ascii="Arial" w:eastAsia="Arial" w:hAnsi="Arial" w:cs="Arial"/>
          <w:color w:val="000000"/>
          <w:sz w:val="20"/>
          <w:szCs w:val="20"/>
        </w:rPr>
        <w:t>ych</w:t>
      </w:r>
      <w:r w:rsidRPr="00D711AC">
        <w:rPr>
          <w:rFonts w:ascii="Arial" w:eastAsia="Arial" w:hAnsi="Arial" w:cs="Arial"/>
          <w:color w:val="000000"/>
          <w:sz w:val="20"/>
          <w:szCs w:val="20"/>
        </w:rPr>
        <w:t xml:space="preserve">, </w:t>
      </w:r>
      <w:r>
        <w:rPr>
          <w:rFonts w:ascii="Arial" w:eastAsia="Arial" w:hAnsi="Arial" w:cs="Arial"/>
          <w:color w:val="000000"/>
          <w:sz w:val="20"/>
          <w:szCs w:val="20"/>
        </w:rPr>
        <w:t>sprawnych</w:t>
      </w:r>
      <w:r w:rsidRPr="00D711AC">
        <w:rPr>
          <w:rFonts w:ascii="Arial" w:eastAsia="Arial" w:hAnsi="Arial" w:cs="Arial"/>
          <w:color w:val="000000"/>
          <w:sz w:val="20"/>
          <w:szCs w:val="20"/>
        </w:rPr>
        <w:t xml:space="preserve"> technicznie</w:t>
      </w:r>
      <w:r w:rsidRPr="00B61E65">
        <w:rPr>
          <w:rFonts w:ascii="Arial" w:eastAsia="Arial" w:hAnsi="Arial" w:cs="Arial"/>
          <w:sz w:val="20"/>
          <w:szCs w:val="20"/>
        </w:rPr>
        <w:t xml:space="preserve"> </w:t>
      </w:r>
      <w:r w:rsidR="00D711AC" w:rsidRPr="00B61E65">
        <w:rPr>
          <w:rFonts w:ascii="Arial" w:eastAsia="Arial" w:hAnsi="Arial" w:cs="Arial"/>
          <w:sz w:val="20"/>
          <w:szCs w:val="20"/>
        </w:rPr>
        <w:t>żelow</w:t>
      </w:r>
      <w:r>
        <w:rPr>
          <w:rFonts w:ascii="Arial" w:eastAsia="Arial" w:hAnsi="Arial" w:cs="Arial"/>
          <w:sz w:val="20"/>
          <w:szCs w:val="20"/>
        </w:rPr>
        <w:t>ych</w:t>
      </w:r>
      <w:r w:rsidR="00D711AC" w:rsidRPr="00B61E65">
        <w:rPr>
          <w:rFonts w:ascii="Arial" w:eastAsia="Arial" w:hAnsi="Arial" w:cs="Arial"/>
          <w:sz w:val="20"/>
          <w:szCs w:val="20"/>
        </w:rPr>
        <w:t xml:space="preserve"> ogrzewacz</w:t>
      </w:r>
      <w:r>
        <w:rPr>
          <w:rFonts w:ascii="Arial" w:eastAsia="Arial" w:hAnsi="Arial" w:cs="Arial"/>
          <w:sz w:val="20"/>
          <w:szCs w:val="20"/>
        </w:rPr>
        <w:t>y</w:t>
      </w:r>
      <w:r w:rsidR="00D711AC" w:rsidRPr="00B61E65">
        <w:rPr>
          <w:rFonts w:ascii="Arial" w:eastAsia="Arial" w:hAnsi="Arial" w:cs="Arial"/>
          <w:sz w:val="20"/>
          <w:szCs w:val="20"/>
        </w:rPr>
        <w:t xml:space="preserve"> do rąk oznaczon</w:t>
      </w:r>
      <w:r>
        <w:rPr>
          <w:rFonts w:ascii="Arial" w:eastAsia="Arial" w:hAnsi="Arial" w:cs="Arial"/>
          <w:sz w:val="20"/>
          <w:szCs w:val="20"/>
        </w:rPr>
        <w:t>ych</w:t>
      </w:r>
      <w:r w:rsidR="00D711AC" w:rsidRPr="00B61E65">
        <w:rPr>
          <w:rFonts w:ascii="Arial" w:eastAsia="Arial" w:hAnsi="Arial" w:cs="Arial"/>
          <w:sz w:val="20"/>
          <w:szCs w:val="20"/>
        </w:rPr>
        <w:t xml:space="preserve"> logotypem przekazanym przez Zamawiającego, w ilości 2000 szt.,</w:t>
      </w:r>
      <w:r w:rsidR="00D711AC" w:rsidRPr="00B61E65" w:rsidDel="00D711AC">
        <w:rPr>
          <w:rFonts w:ascii="Arial" w:eastAsia="Arial" w:hAnsi="Arial" w:cs="Arial"/>
          <w:sz w:val="20"/>
          <w:szCs w:val="20"/>
        </w:rPr>
        <w:t xml:space="preserve"> </w:t>
      </w:r>
      <w:r w:rsidR="004867CA" w:rsidRPr="00B61E65">
        <w:rPr>
          <w:rFonts w:ascii="Arial" w:eastAsia="Arial" w:hAnsi="Arial" w:cs="Arial"/>
          <w:sz w:val="20"/>
          <w:szCs w:val="20"/>
        </w:rPr>
        <w:t xml:space="preserve">w terminie zdeklarowanym przez Wykonawcę w ofercie tj. w terminie _______ dni kalendarzowych od dnia </w:t>
      </w:r>
      <w:r w:rsidR="004867CA" w:rsidRPr="00770C56">
        <w:rPr>
          <w:rFonts w:ascii="Arial" w:eastAsia="Arial" w:hAnsi="Arial" w:cs="Arial"/>
          <w:sz w:val="20"/>
          <w:szCs w:val="20"/>
        </w:rPr>
        <w:t xml:space="preserve">zawarcia umowy. </w:t>
      </w:r>
    </w:p>
    <w:p w14:paraId="77B799C8" w14:textId="51158FBE" w:rsidR="004867CA" w:rsidRPr="00770C56" w:rsidRDefault="002909D6" w:rsidP="00261F71">
      <w:pPr>
        <w:pStyle w:val="Akapitzlist"/>
        <w:widowControl w:val="0"/>
        <w:numPr>
          <w:ilvl w:val="1"/>
          <w:numId w:val="24"/>
        </w:numPr>
        <w:pBdr>
          <w:top w:val="nil"/>
          <w:left w:val="nil"/>
          <w:bottom w:val="nil"/>
          <w:right w:val="nil"/>
          <w:between w:val="nil"/>
        </w:pBdr>
        <w:spacing w:after="0" w:line="276" w:lineRule="auto"/>
        <w:ind w:leftChars="0" w:left="567" w:firstLineChars="0" w:hanging="283"/>
        <w:jc w:val="both"/>
        <w:rPr>
          <w:rFonts w:ascii="Arial" w:eastAsia="Arial" w:hAnsi="Arial" w:cs="Arial"/>
          <w:sz w:val="20"/>
          <w:szCs w:val="20"/>
        </w:rPr>
      </w:pPr>
      <w:r w:rsidRPr="00770C56">
        <w:rPr>
          <w:rFonts w:ascii="Arial" w:eastAsia="Arial" w:hAnsi="Arial" w:cs="Arial"/>
          <w:sz w:val="20"/>
          <w:szCs w:val="20"/>
        </w:rPr>
        <w:t>dla części 6 – fabrycznie nowych, nieużywanych, sprawnych technicznie t</w:t>
      </w:r>
      <w:r w:rsidR="00D711AC" w:rsidRPr="00770C56">
        <w:rPr>
          <w:rFonts w:ascii="Arial" w:eastAsia="Arial" w:hAnsi="Arial" w:cs="Arial"/>
          <w:sz w:val="20"/>
          <w:szCs w:val="20"/>
        </w:rPr>
        <w:t>oreb reklamowych z nadrukiem przekazanym przez Zamawiającego, w ilości 1000 szt.,</w:t>
      </w:r>
      <w:r w:rsidR="004867CA" w:rsidRPr="00770C56">
        <w:rPr>
          <w:rFonts w:ascii="Arial" w:eastAsia="Arial" w:hAnsi="Arial" w:cs="Arial"/>
          <w:sz w:val="20"/>
          <w:szCs w:val="20"/>
        </w:rPr>
        <w:t xml:space="preserve"> w terminie zdeklarowanym przez Wykonawcę w ofercie tj. w terminie _______ dni kalendarzowych od dnia zawarcia umowy. </w:t>
      </w:r>
    </w:p>
    <w:p w14:paraId="68E8B38F" w14:textId="0EB4B2FF" w:rsidR="007A7F16" w:rsidRPr="00770C56" w:rsidRDefault="00261F71" w:rsidP="00261F71">
      <w:pPr>
        <w:pStyle w:val="Akapitzlist"/>
        <w:widowControl w:val="0"/>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770C56">
        <w:rPr>
          <w:rFonts w:ascii="Arial" w:eastAsia="Arial" w:hAnsi="Arial" w:cs="Arial"/>
          <w:i/>
          <w:iCs/>
          <w:sz w:val="20"/>
          <w:szCs w:val="20"/>
        </w:rPr>
        <w:t xml:space="preserve">     </w:t>
      </w:r>
      <w:r w:rsidR="0044422A" w:rsidRPr="00770C56">
        <w:rPr>
          <w:rFonts w:ascii="Arial" w:eastAsia="Arial" w:hAnsi="Arial" w:cs="Arial"/>
          <w:i/>
          <w:iCs/>
          <w:sz w:val="20"/>
          <w:szCs w:val="20"/>
        </w:rPr>
        <w:t xml:space="preserve">(UWAGA: postanowienie umowy zostanie dostosowanie odpowiednio dla poszczególnych części </w:t>
      </w:r>
      <w:r w:rsidR="002909D6" w:rsidRPr="00770C56">
        <w:rPr>
          <w:rFonts w:ascii="Arial" w:eastAsia="Arial" w:hAnsi="Arial" w:cs="Arial"/>
          <w:i/>
          <w:iCs/>
          <w:sz w:val="20"/>
          <w:szCs w:val="20"/>
        </w:rPr>
        <w:t>zamówienia</w:t>
      </w:r>
      <w:r w:rsidR="0044422A" w:rsidRPr="00770C56">
        <w:rPr>
          <w:rFonts w:ascii="Arial" w:eastAsia="Arial" w:hAnsi="Arial" w:cs="Arial"/>
          <w:i/>
          <w:iCs/>
          <w:sz w:val="20"/>
          <w:szCs w:val="20"/>
        </w:rPr>
        <w:t>)</w:t>
      </w:r>
      <w:r w:rsidR="007A7F16" w:rsidRPr="00770C56">
        <w:rPr>
          <w:rFonts w:ascii="Arial" w:eastAsia="Arial" w:hAnsi="Arial" w:cs="Arial"/>
          <w:sz w:val="20"/>
          <w:szCs w:val="20"/>
        </w:rPr>
        <w:t>.</w:t>
      </w:r>
    </w:p>
    <w:p w14:paraId="3E4C98FE" w14:textId="77777777" w:rsidR="007A7F16" w:rsidRPr="00B61E65" w:rsidRDefault="007A7F16" w:rsidP="00261F71">
      <w:pPr>
        <w:widowControl w:val="0"/>
        <w:numPr>
          <w:ilvl w:val="0"/>
          <w:numId w:val="24"/>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770C56">
        <w:rPr>
          <w:rFonts w:ascii="Arial" w:eastAsia="Arial" w:hAnsi="Arial" w:cs="Arial"/>
          <w:sz w:val="20"/>
          <w:szCs w:val="20"/>
        </w:rPr>
        <w:t xml:space="preserve">Dostarczony Przedmiot </w:t>
      </w:r>
      <w:r w:rsidRPr="00B61E65">
        <w:rPr>
          <w:rFonts w:ascii="Arial" w:eastAsia="Arial" w:hAnsi="Arial" w:cs="Arial"/>
          <w:sz w:val="20"/>
          <w:szCs w:val="20"/>
        </w:rPr>
        <w:t xml:space="preserve">umowy będzie wolny od wad fizycznych i prawnych oraz będzie spełniał parametry, w tym parametry jakościowe, opisane w </w:t>
      </w:r>
      <w:r w:rsidRPr="00513B6D">
        <w:rPr>
          <w:rFonts w:ascii="Arial" w:eastAsia="Arial" w:hAnsi="Arial" w:cs="Arial"/>
          <w:b/>
          <w:bCs/>
          <w:i/>
          <w:iCs/>
          <w:color w:val="365F91" w:themeColor="accent1" w:themeShade="BF"/>
          <w:sz w:val="20"/>
          <w:szCs w:val="20"/>
        </w:rPr>
        <w:t>załączniku nr 1 do Umowy.</w:t>
      </w:r>
    </w:p>
    <w:p w14:paraId="6733B5E9" w14:textId="4B515CD8" w:rsidR="007A7F16" w:rsidRPr="00484490" w:rsidRDefault="007A7F16" w:rsidP="00261F71">
      <w:pPr>
        <w:widowControl w:val="0"/>
        <w:numPr>
          <w:ilvl w:val="0"/>
          <w:numId w:val="24"/>
        </w:numPr>
        <w:pBdr>
          <w:top w:val="nil"/>
          <w:left w:val="nil"/>
          <w:bottom w:val="nil"/>
          <w:right w:val="nil"/>
          <w:between w:val="nil"/>
        </w:pBdr>
        <w:spacing w:after="0" w:line="276" w:lineRule="auto"/>
        <w:ind w:leftChars="0" w:left="284" w:firstLineChars="0" w:hanging="284"/>
        <w:jc w:val="both"/>
        <w:textDirection w:val="lrTb"/>
        <w:rPr>
          <w:rFonts w:ascii="Arial" w:eastAsia="Arial" w:hAnsi="Arial" w:cs="Arial"/>
          <w:color w:val="000000" w:themeColor="text1"/>
          <w:sz w:val="20"/>
          <w:szCs w:val="20"/>
        </w:rPr>
      </w:pPr>
      <w:r w:rsidRPr="00B61E65">
        <w:rPr>
          <w:rFonts w:ascii="Arial" w:eastAsia="Arial" w:hAnsi="Arial" w:cs="Arial"/>
          <w:sz w:val="20"/>
          <w:szCs w:val="20"/>
        </w:rPr>
        <w:t xml:space="preserve">Zamawiający dokona odbioru </w:t>
      </w:r>
      <w:r w:rsidRPr="00484490">
        <w:rPr>
          <w:rFonts w:ascii="Arial" w:eastAsia="Arial" w:hAnsi="Arial" w:cs="Arial"/>
          <w:color w:val="000000" w:themeColor="text1"/>
          <w:sz w:val="20"/>
          <w:szCs w:val="20"/>
        </w:rPr>
        <w:t xml:space="preserve">jakościowego i ilościowego </w:t>
      </w:r>
      <w:r>
        <w:rPr>
          <w:rFonts w:ascii="Arial" w:eastAsia="Arial" w:hAnsi="Arial" w:cs="Arial"/>
          <w:color w:val="000000" w:themeColor="text1"/>
          <w:sz w:val="20"/>
          <w:szCs w:val="20"/>
        </w:rPr>
        <w:t>Przedmiotu Umowy</w:t>
      </w:r>
      <w:r w:rsidRPr="00484490">
        <w:rPr>
          <w:rFonts w:ascii="Arial" w:eastAsia="Arial" w:hAnsi="Arial" w:cs="Arial"/>
          <w:color w:val="000000" w:themeColor="text1"/>
          <w:sz w:val="20"/>
          <w:szCs w:val="20"/>
        </w:rPr>
        <w:t xml:space="preserve">. Potwierdzeniem odbioru jakościowego i ilościowego przedmiotu Umowy przez Zamawiającego będzie podpisany protokół odbioru bez zastrzeżeń. Zamawiający sporządzi protokół odbioru w </w:t>
      </w:r>
      <w:r w:rsidR="004867CA">
        <w:rPr>
          <w:rFonts w:ascii="Arial" w:eastAsia="Arial" w:hAnsi="Arial" w:cs="Arial"/>
          <w:color w:val="000000" w:themeColor="text1"/>
          <w:sz w:val="20"/>
          <w:szCs w:val="20"/>
        </w:rPr>
        <w:t>dniu</w:t>
      </w:r>
      <w:r w:rsidRPr="00484490">
        <w:rPr>
          <w:rFonts w:ascii="Arial" w:eastAsia="Arial" w:hAnsi="Arial" w:cs="Arial"/>
          <w:color w:val="000000" w:themeColor="text1"/>
          <w:sz w:val="20"/>
          <w:szCs w:val="20"/>
        </w:rPr>
        <w:t xml:space="preserve"> odbioru.</w:t>
      </w:r>
      <w:r>
        <w:rPr>
          <w:rFonts w:ascii="Arial" w:eastAsia="Arial" w:hAnsi="Arial" w:cs="Arial"/>
          <w:color w:val="000000" w:themeColor="text1"/>
          <w:sz w:val="20"/>
          <w:szCs w:val="20"/>
        </w:rPr>
        <w:t xml:space="preserve"> Wzór protokołu odbioru stanowi </w:t>
      </w:r>
      <w:r w:rsidRPr="00484490">
        <w:rPr>
          <w:rFonts w:ascii="Arial" w:eastAsia="Arial" w:hAnsi="Arial" w:cs="Arial"/>
          <w:b/>
          <w:bCs/>
          <w:i/>
          <w:iCs/>
          <w:color w:val="004E9A"/>
          <w:sz w:val="20"/>
          <w:szCs w:val="20"/>
        </w:rPr>
        <w:t xml:space="preserve">załącznik nr 4 do </w:t>
      </w:r>
      <w:r w:rsidR="004867CA" w:rsidRPr="00484490">
        <w:rPr>
          <w:rFonts w:ascii="Arial" w:eastAsia="Arial" w:hAnsi="Arial" w:cs="Arial"/>
          <w:b/>
          <w:bCs/>
          <w:i/>
          <w:iCs/>
          <w:color w:val="004E9A"/>
          <w:sz w:val="20"/>
          <w:szCs w:val="20"/>
        </w:rPr>
        <w:t>u</w:t>
      </w:r>
      <w:r w:rsidRPr="00484490">
        <w:rPr>
          <w:rFonts w:ascii="Arial" w:eastAsia="Arial" w:hAnsi="Arial" w:cs="Arial"/>
          <w:b/>
          <w:bCs/>
          <w:i/>
          <w:iCs/>
          <w:color w:val="004E9A"/>
          <w:sz w:val="20"/>
          <w:szCs w:val="20"/>
        </w:rPr>
        <w:t>mowy.</w:t>
      </w:r>
      <w:r>
        <w:rPr>
          <w:rFonts w:ascii="Arial" w:eastAsia="Arial" w:hAnsi="Arial" w:cs="Arial"/>
          <w:color w:val="000000" w:themeColor="text1"/>
          <w:sz w:val="20"/>
          <w:szCs w:val="20"/>
        </w:rPr>
        <w:t xml:space="preserve"> </w:t>
      </w:r>
    </w:p>
    <w:p w14:paraId="45D6A87A" w14:textId="24590B48" w:rsidR="007A7F16" w:rsidRPr="00484490" w:rsidRDefault="007A7F16" w:rsidP="00261F71">
      <w:pPr>
        <w:widowControl w:val="0"/>
        <w:numPr>
          <w:ilvl w:val="0"/>
          <w:numId w:val="24"/>
        </w:numPr>
        <w:pBdr>
          <w:top w:val="nil"/>
          <w:left w:val="nil"/>
          <w:bottom w:val="nil"/>
          <w:right w:val="nil"/>
          <w:between w:val="nil"/>
        </w:pBdr>
        <w:spacing w:after="0" w:line="276" w:lineRule="auto"/>
        <w:ind w:leftChars="0" w:left="284" w:firstLineChars="0" w:hanging="284"/>
        <w:jc w:val="both"/>
        <w:textDirection w:val="lrTb"/>
        <w:rPr>
          <w:rFonts w:ascii="Arial" w:eastAsia="Arial" w:hAnsi="Arial" w:cs="Arial"/>
          <w:color w:val="000000" w:themeColor="text1"/>
          <w:sz w:val="20"/>
          <w:szCs w:val="20"/>
        </w:rPr>
      </w:pPr>
      <w:r w:rsidRPr="00484490">
        <w:rPr>
          <w:rFonts w:ascii="Arial" w:eastAsia="Arial" w:hAnsi="Arial" w:cs="Arial"/>
          <w:color w:val="000000" w:themeColor="text1"/>
          <w:sz w:val="20"/>
          <w:szCs w:val="20"/>
        </w:rPr>
        <w:t>W przypadku stwierdzenia, że Przedmiot umowy posiada wady lub braki, Zamawiający</w:t>
      </w:r>
      <w:r w:rsidR="004867CA">
        <w:rPr>
          <w:rFonts w:ascii="Arial" w:eastAsia="Arial" w:hAnsi="Arial" w:cs="Arial"/>
          <w:color w:val="000000" w:themeColor="text1"/>
          <w:sz w:val="20"/>
          <w:szCs w:val="20"/>
        </w:rPr>
        <w:t xml:space="preserve"> poinformuje o tym Wykonawc</w:t>
      </w:r>
      <w:r w:rsidR="002909D6">
        <w:rPr>
          <w:rFonts w:ascii="Arial" w:eastAsia="Arial" w:hAnsi="Arial" w:cs="Arial"/>
          <w:color w:val="000000" w:themeColor="text1"/>
          <w:sz w:val="20"/>
          <w:szCs w:val="20"/>
        </w:rPr>
        <w:t>ę</w:t>
      </w:r>
      <w:r w:rsidR="004867CA">
        <w:rPr>
          <w:rFonts w:ascii="Arial" w:eastAsia="Arial" w:hAnsi="Arial" w:cs="Arial"/>
          <w:color w:val="000000" w:themeColor="text1"/>
          <w:sz w:val="20"/>
          <w:szCs w:val="20"/>
        </w:rPr>
        <w:t xml:space="preserve"> oraz</w:t>
      </w:r>
      <w:r w:rsidRPr="00484490">
        <w:rPr>
          <w:rFonts w:ascii="Arial" w:eastAsia="Arial" w:hAnsi="Arial" w:cs="Arial"/>
          <w:color w:val="000000" w:themeColor="text1"/>
          <w:sz w:val="20"/>
          <w:szCs w:val="20"/>
        </w:rPr>
        <w:t xml:space="preserve"> wyznacz</w:t>
      </w:r>
      <w:r w:rsidR="004867CA">
        <w:rPr>
          <w:rFonts w:ascii="Arial" w:eastAsia="Arial" w:hAnsi="Arial" w:cs="Arial"/>
          <w:color w:val="000000" w:themeColor="text1"/>
          <w:sz w:val="20"/>
          <w:szCs w:val="20"/>
        </w:rPr>
        <w:t>y Wykonawcy termin</w:t>
      </w:r>
      <w:r w:rsidRPr="00484490">
        <w:rPr>
          <w:rFonts w:ascii="Arial" w:eastAsia="Arial" w:hAnsi="Arial" w:cs="Arial"/>
          <w:color w:val="000000" w:themeColor="text1"/>
          <w:sz w:val="20"/>
          <w:szCs w:val="20"/>
        </w:rPr>
        <w:t xml:space="preserve"> </w:t>
      </w:r>
      <w:r w:rsidR="00D711AC">
        <w:rPr>
          <w:rFonts w:ascii="Arial" w:eastAsia="Arial" w:hAnsi="Arial" w:cs="Arial"/>
          <w:color w:val="000000" w:themeColor="text1"/>
          <w:sz w:val="20"/>
          <w:szCs w:val="20"/>
        </w:rPr>
        <w:t>7</w:t>
      </w:r>
      <w:r w:rsidRPr="00484490">
        <w:rPr>
          <w:rFonts w:ascii="Arial" w:eastAsia="Arial" w:hAnsi="Arial" w:cs="Arial"/>
          <w:color w:val="000000" w:themeColor="text1"/>
          <w:sz w:val="20"/>
          <w:szCs w:val="20"/>
        </w:rPr>
        <w:t xml:space="preserve"> </w:t>
      </w:r>
      <w:r w:rsidR="009F0074">
        <w:rPr>
          <w:rFonts w:ascii="Arial" w:eastAsia="Arial" w:hAnsi="Arial" w:cs="Arial"/>
          <w:color w:val="000000" w:themeColor="text1"/>
          <w:sz w:val="20"/>
          <w:szCs w:val="20"/>
        </w:rPr>
        <w:t xml:space="preserve">(słownie: siedmiu) </w:t>
      </w:r>
      <w:r w:rsidRPr="00484490">
        <w:rPr>
          <w:rFonts w:ascii="Arial" w:eastAsia="Arial" w:hAnsi="Arial" w:cs="Arial"/>
          <w:color w:val="000000" w:themeColor="text1"/>
          <w:sz w:val="20"/>
          <w:szCs w:val="20"/>
        </w:rPr>
        <w:t>dni roboczych do ich usunięcia. W takim przypadku Zamawiający podpisuje protokół zawierający zastrzeżenia</w:t>
      </w:r>
      <w:r w:rsidR="004867CA">
        <w:rPr>
          <w:rFonts w:ascii="Arial" w:eastAsia="Arial" w:hAnsi="Arial" w:cs="Arial"/>
          <w:color w:val="000000" w:themeColor="text1"/>
          <w:sz w:val="20"/>
          <w:szCs w:val="20"/>
        </w:rPr>
        <w:t>,</w:t>
      </w:r>
      <w:r w:rsidR="009F0074">
        <w:rPr>
          <w:rFonts w:ascii="Arial" w:eastAsia="Arial" w:hAnsi="Arial" w:cs="Arial"/>
          <w:color w:val="000000" w:themeColor="text1"/>
          <w:sz w:val="20"/>
          <w:szCs w:val="20"/>
        </w:rPr>
        <w:t xml:space="preserve">                        </w:t>
      </w:r>
      <w:r w:rsidR="004867CA">
        <w:rPr>
          <w:rFonts w:ascii="Arial" w:eastAsia="Arial" w:hAnsi="Arial" w:cs="Arial"/>
          <w:color w:val="000000" w:themeColor="text1"/>
          <w:sz w:val="20"/>
          <w:szCs w:val="20"/>
        </w:rPr>
        <w:t>a Wykonawca odbiera na własny koszt wadliw</w:t>
      </w:r>
      <w:r w:rsidR="008F258E">
        <w:rPr>
          <w:rFonts w:ascii="Arial" w:eastAsia="Arial" w:hAnsi="Arial" w:cs="Arial"/>
          <w:color w:val="000000" w:themeColor="text1"/>
          <w:sz w:val="20"/>
          <w:szCs w:val="20"/>
        </w:rPr>
        <w:t>y</w:t>
      </w:r>
      <w:r w:rsidR="004867CA">
        <w:rPr>
          <w:rFonts w:ascii="Arial" w:eastAsia="Arial" w:hAnsi="Arial" w:cs="Arial"/>
          <w:color w:val="000000" w:themeColor="text1"/>
          <w:sz w:val="20"/>
          <w:szCs w:val="20"/>
        </w:rPr>
        <w:t xml:space="preserve"> Przedmiot umowy</w:t>
      </w:r>
      <w:r w:rsidR="008F258E">
        <w:rPr>
          <w:rFonts w:ascii="Arial" w:eastAsia="Arial" w:hAnsi="Arial" w:cs="Arial"/>
          <w:color w:val="000000" w:themeColor="text1"/>
          <w:sz w:val="20"/>
          <w:szCs w:val="20"/>
        </w:rPr>
        <w:t xml:space="preserve"> lub wadliwe części Przedmiotu umowy</w:t>
      </w:r>
      <w:r w:rsidR="004867CA">
        <w:rPr>
          <w:rFonts w:ascii="Arial" w:eastAsia="Arial" w:hAnsi="Arial" w:cs="Arial"/>
          <w:color w:val="000000" w:themeColor="text1"/>
          <w:sz w:val="20"/>
          <w:szCs w:val="20"/>
        </w:rPr>
        <w:t xml:space="preserve">. </w:t>
      </w:r>
    </w:p>
    <w:p w14:paraId="570A1B53" w14:textId="3D153E38" w:rsidR="007A7F16" w:rsidRPr="00484490" w:rsidRDefault="007A7F16" w:rsidP="00261F71">
      <w:pPr>
        <w:widowControl w:val="0"/>
        <w:numPr>
          <w:ilvl w:val="0"/>
          <w:numId w:val="24"/>
        </w:numPr>
        <w:pBdr>
          <w:top w:val="nil"/>
          <w:left w:val="nil"/>
          <w:bottom w:val="nil"/>
          <w:right w:val="nil"/>
          <w:between w:val="nil"/>
        </w:pBdr>
        <w:spacing w:after="0" w:line="276" w:lineRule="auto"/>
        <w:ind w:leftChars="0" w:left="284" w:firstLineChars="0" w:hanging="284"/>
        <w:jc w:val="both"/>
        <w:textDirection w:val="lrTb"/>
        <w:rPr>
          <w:rFonts w:ascii="Arial" w:eastAsia="Arial" w:hAnsi="Arial" w:cs="Arial"/>
          <w:color w:val="000000" w:themeColor="text1"/>
          <w:sz w:val="20"/>
          <w:szCs w:val="20"/>
        </w:rPr>
      </w:pPr>
      <w:r w:rsidRPr="00484490">
        <w:rPr>
          <w:rFonts w:ascii="Arial" w:eastAsia="Arial" w:hAnsi="Arial" w:cs="Arial"/>
          <w:color w:val="000000" w:themeColor="text1"/>
          <w:sz w:val="20"/>
          <w:szCs w:val="20"/>
        </w:rPr>
        <w:t xml:space="preserve">Za datę odbioru uważa się datę odbioru </w:t>
      </w:r>
      <w:r w:rsidR="004867CA">
        <w:rPr>
          <w:rFonts w:ascii="Arial" w:eastAsia="Arial" w:hAnsi="Arial" w:cs="Arial"/>
          <w:color w:val="000000" w:themeColor="text1"/>
          <w:sz w:val="20"/>
          <w:szCs w:val="20"/>
        </w:rPr>
        <w:t>P</w:t>
      </w:r>
      <w:r w:rsidRPr="00484490">
        <w:rPr>
          <w:rFonts w:ascii="Arial" w:eastAsia="Arial" w:hAnsi="Arial" w:cs="Arial"/>
          <w:color w:val="000000" w:themeColor="text1"/>
          <w:sz w:val="20"/>
          <w:szCs w:val="20"/>
        </w:rPr>
        <w:t>rzedmiotu umowy bez zastrzeżeń, po usunięciu wad lub uzupełnieniu braków.</w:t>
      </w:r>
    </w:p>
    <w:p w14:paraId="187893FE" w14:textId="61347C46" w:rsidR="00D13C05" w:rsidRPr="0016711F" w:rsidRDefault="002601CB" w:rsidP="00E64E20">
      <w:pPr>
        <w:widowControl w:val="0"/>
        <w:pBdr>
          <w:top w:val="nil"/>
          <w:left w:val="nil"/>
          <w:bottom w:val="nil"/>
          <w:right w:val="nil"/>
          <w:between w:val="nil"/>
        </w:pBdr>
        <w:spacing w:after="0" w:line="276" w:lineRule="auto"/>
        <w:ind w:leftChars="0" w:left="0" w:firstLineChars="0" w:firstLine="0"/>
        <w:jc w:val="both"/>
        <w:rPr>
          <w:rFonts w:ascii="Arial" w:hAnsi="Arial" w:cs="Arial"/>
          <w:sz w:val="20"/>
          <w:szCs w:val="20"/>
        </w:rPr>
      </w:pPr>
      <w:r w:rsidRPr="00EE68D1">
        <w:rPr>
          <w:rFonts w:ascii="Arial" w:hAnsi="Arial" w:cs="Arial"/>
          <w:sz w:val="20"/>
          <w:szCs w:val="20"/>
        </w:rPr>
        <w:t xml:space="preserve">              </w:t>
      </w:r>
    </w:p>
    <w:p w14:paraId="24077ED6" w14:textId="77777777" w:rsidR="007A08E2" w:rsidRPr="00AD349C"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4.</w:t>
      </w:r>
    </w:p>
    <w:p w14:paraId="4E999DA6" w14:textId="77777777" w:rsidR="007A08E2" w:rsidRPr="00AD349C"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Współpraca Stron</w:t>
      </w:r>
    </w:p>
    <w:p w14:paraId="11524A6C" w14:textId="77777777" w:rsidR="009821A6" w:rsidRDefault="009821A6" w:rsidP="00261F71">
      <w:pPr>
        <w:widowControl w:val="0"/>
        <w:numPr>
          <w:ilvl w:val="0"/>
          <w:numId w:val="29"/>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Strony zobowiązują się do zapewnienia współpracy we wszystkich kwestiach dotyczących                           i objętych Przedmiotem Umowy. </w:t>
      </w:r>
    </w:p>
    <w:p w14:paraId="43972925" w14:textId="61549234" w:rsidR="00141ECA" w:rsidRPr="00770C56" w:rsidRDefault="00141ECA" w:rsidP="00261F71">
      <w:pPr>
        <w:widowControl w:val="0"/>
        <w:numPr>
          <w:ilvl w:val="0"/>
          <w:numId w:val="29"/>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Pr>
          <w:rFonts w:ascii="Arial" w:eastAsia="Arial" w:hAnsi="Arial" w:cs="Arial"/>
          <w:color w:val="000000" w:themeColor="text1"/>
          <w:sz w:val="20"/>
          <w:szCs w:val="20"/>
        </w:rPr>
        <w:t>Zamawiający przekaże Wykonawcy p</w:t>
      </w:r>
      <w:r w:rsidRPr="00261F71">
        <w:rPr>
          <w:rFonts w:ascii="Arial" w:eastAsia="Arial" w:hAnsi="Arial" w:cs="Arial"/>
          <w:color w:val="000000" w:themeColor="text1"/>
          <w:sz w:val="20"/>
          <w:szCs w:val="20"/>
        </w:rPr>
        <w:t>rojekt nadruku</w:t>
      </w:r>
      <w:r>
        <w:rPr>
          <w:rFonts w:ascii="Arial" w:eastAsia="Arial" w:hAnsi="Arial" w:cs="Arial"/>
          <w:color w:val="000000" w:themeColor="text1"/>
          <w:sz w:val="20"/>
          <w:szCs w:val="20"/>
        </w:rPr>
        <w:t xml:space="preserve">/-ów/Logotypów </w:t>
      </w:r>
      <w:r w:rsidRPr="00261F71">
        <w:rPr>
          <w:rFonts w:ascii="Arial" w:eastAsia="Arial" w:hAnsi="Arial" w:cs="Arial"/>
          <w:color w:val="000000" w:themeColor="text1"/>
          <w:sz w:val="20"/>
          <w:szCs w:val="20"/>
        </w:rPr>
        <w:t xml:space="preserve">do oznaczenia </w:t>
      </w:r>
      <w:r>
        <w:rPr>
          <w:rFonts w:ascii="Arial" w:eastAsia="Arial" w:hAnsi="Arial" w:cs="Arial"/>
          <w:color w:val="000000" w:themeColor="text1"/>
          <w:sz w:val="20"/>
          <w:szCs w:val="20"/>
        </w:rPr>
        <w:t>P</w:t>
      </w:r>
      <w:r w:rsidRPr="00261F71">
        <w:rPr>
          <w:rFonts w:ascii="Arial" w:eastAsia="Arial" w:hAnsi="Arial" w:cs="Arial"/>
          <w:color w:val="000000" w:themeColor="text1"/>
          <w:sz w:val="20"/>
          <w:szCs w:val="20"/>
        </w:rPr>
        <w:t xml:space="preserve">rzedmiotu </w:t>
      </w:r>
      <w:r>
        <w:rPr>
          <w:rFonts w:ascii="Arial" w:eastAsia="Arial" w:hAnsi="Arial" w:cs="Arial"/>
          <w:color w:val="000000" w:themeColor="text1"/>
          <w:sz w:val="20"/>
          <w:szCs w:val="20"/>
        </w:rPr>
        <w:t>umowy</w:t>
      </w:r>
      <w:r w:rsidRPr="00261F71">
        <w:rPr>
          <w:rFonts w:ascii="Arial" w:eastAsia="Arial" w:hAnsi="Arial" w:cs="Arial"/>
          <w:color w:val="000000" w:themeColor="text1"/>
          <w:sz w:val="20"/>
          <w:szCs w:val="20"/>
        </w:rPr>
        <w:t xml:space="preserve"> w </w:t>
      </w:r>
      <w:r w:rsidRPr="00770C56">
        <w:rPr>
          <w:rFonts w:ascii="Arial" w:eastAsia="Arial" w:hAnsi="Arial" w:cs="Arial"/>
          <w:sz w:val="20"/>
          <w:szCs w:val="20"/>
        </w:rPr>
        <w:t>formacie elektronicznym PDF w terminie do 2 (słownie: dwóch) dni roboczych od dnia zawarcia umowy, w formie wiadomości e-mail na adres Wykonawcy: [</w:t>
      </w:r>
      <w:r w:rsidR="00F85477" w:rsidRPr="00770C56">
        <w:rPr>
          <w:rFonts w:ascii="Arial" w:eastAsia="Arial" w:hAnsi="Arial" w:cs="Arial"/>
          <w:sz w:val="20"/>
          <w:szCs w:val="20"/>
        </w:rPr>
        <w:t xml:space="preserve"> </w:t>
      </w:r>
      <w:r w:rsidRPr="00770C56">
        <w:rPr>
          <w:rFonts w:ascii="Arial" w:eastAsia="Arial" w:hAnsi="Arial" w:cs="Arial"/>
          <w:sz w:val="20"/>
          <w:szCs w:val="20"/>
        </w:rPr>
        <w:t>__</w:t>
      </w:r>
      <w:r w:rsidR="00F85477" w:rsidRPr="00770C56">
        <w:rPr>
          <w:rFonts w:ascii="Arial" w:eastAsia="Arial" w:hAnsi="Arial" w:cs="Arial"/>
          <w:sz w:val="20"/>
          <w:szCs w:val="20"/>
        </w:rPr>
        <w:t>___</w:t>
      </w:r>
      <w:r w:rsidRPr="00770C56">
        <w:rPr>
          <w:rFonts w:ascii="Arial" w:eastAsia="Arial" w:hAnsi="Arial" w:cs="Arial"/>
          <w:sz w:val="20"/>
          <w:szCs w:val="20"/>
        </w:rPr>
        <w:t>_</w:t>
      </w:r>
      <w:r w:rsidR="00F85477" w:rsidRPr="00770C56">
        <w:rPr>
          <w:rFonts w:ascii="Arial" w:eastAsia="Arial" w:hAnsi="Arial" w:cs="Arial"/>
          <w:sz w:val="20"/>
          <w:szCs w:val="20"/>
        </w:rPr>
        <w:t xml:space="preserve"> </w:t>
      </w:r>
      <w:r w:rsidRPr="00770C56">
        <w:rPr>
          <w:rFonts w:ascii="Arial" w:eastAsia="Arial" w:hAnsi="Arial" w:cs="Arial"/>
          <w:sz w:val="20"/>
          <w:szCs w:val="20"/>
        </w:rPr>
        <w:t>]</w:t>
      </w:r>
    </w:p>
    <w:p w14:paraId="20532C81" w14:textId="51E9BCD7" w:rsidR="00141ECA" w:rsidRPr="00770C56" w:rsidRDefault="00261F71" w:rsidP="00261F71">
      <w:pPr>
        <w:pStyle w:val="Akapitzlist"/>
        <w:widowControl w:val="0"/>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770C56">
        <w:rPr>
          <w:rFonts w:ascii="Arial" w:eastAsia="Arial" w:hAnsi="Arial" w:cs="Arial"/>
          <w:i/>
          <w:iCs/>
          <w:sz w:val="20"/>
          <w:szCs w:val="20"/>
        </w:rPr>
        <w:t xml:space="preserve">     </w:t>
      </w:r>
      <w:r w:rsidR="00141ECA" w:rsidRPr="00770C56">
        <w:rPr>
          <w:rFonts w:ascii="Arial" w:eastAsia="Arial" w:hAnsi="Arial" w:cs="Arial"/>
          <w:i/>
          <w:iCs/>
          <w:sz w:val="20"/>
          <w:szCs w:val="20"/>
        </w:rPr>
        <w:t xml:space="preserve">(UWAGA: postanowienie umowy zostanie dostosowanie odpowiednio dla poszczególnych części </w:t>
      </w:r>
      <w:r w:rsidR="002909D6" w:rsidRPr="00770C56">
        <w:rPr>
          <w:rFonts w:ascii="Arial" w:eastAsia="Arial" w:hAnsi="Arial" w:cs="Arial"/>
          <w:i/>
          <w:iCs/>
          <w:sz w:val="20"/>
          <w:szCs w:val="20"/>
        </w:rPr>
        <w:t>zamówienia</w:t>
      </w:r>
      <w:r w:rsidR="00141ECA" w:rsidRPr="00770C56">
        <w:rPr>
          <w:rFonts w:ascii="Arial" w:eastAsia="Arial" w:hAnsi="Arial" w:cs="Arial"/>
          <w:i/>
          <w:iCs/>
          <w:sz w:val="20"/>
          <w:szCs w:val="20"/>
        </w:rPr>
        <w:t>)</w:t>
      </w:r>
      <w:r w:rsidR="00141ECA" w:rsidRPr="00770C56">
        <w:rPr>
          <w:rFonts w:ascii="Arial" w:eastAsia="Arial" w:hAnsi="Arial" w:cs="Arial"/>
          <w:sz w:val="20"/>
          <w:szCs w:val="20"/>
        </w:rPr>
        <w:t>.</w:t>
      </w:r>
    </w:p>
    <w:p w14:paraId="1CFDD9EB" w14:textId="70255812" w:rsidR="009821A6" w:rsidRPr="00261F71" w:rsidRDefault="009821A6" w:rsidP="00261F71">
      <w:pPr>
        <w:widowControl w:val="0"/>
        <w:numPr>
          <w:ilvl w:val="0"/>
          <w:numId w:val="29"/>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themeColor="text1"/>
          <w:sz w:val="20"/>
          <w:szCs w:val="20"/>
        </w:rPr>
      </w:pPr>
      <w:r w:rsidRPr="00770C56">
        <w:rPr>
          <w:rFonts w:ascii="Arial" w:eastAsia="Arial" w:hAnsi="Arial" w:cs="Arial"/>
          <w:sz w:val="20"/>
          <w:szCs w:val="20"/>
        </w:rPr>
        <w:t>Strony zobowiązują się do zapewnienia sobie nawzajem koniecznego dostępu do wszelkich danych, źródeł informacji, osób</w:t>
      </w:r>
      <w:r w:rsidRPr="00261F71">
        <w:rPr>
          <w:rFonts w:ascii="Arial" w:eastAsia="Arial" w:hAnsi="Arial" w:cs="Arial"/>
          <w:color w:val="000000" w:themeColor="text1"/>
          <w:sz w:val="20"/>
          <w:szCs w:val="20"/>
        </w:rPr>
        <w:t>, dokumentów, niezbędnych do prawidłowego i należytego wykonania usług</w:t>
      </w:r>
      <w:r w:rsidR="00E959C2" w:rsidRPr="00261F71">
        <w:rPr>
          <w:rFonts w:ascii="Arial" w:eastAsia="Arial" w:hAnsi="Arial" w:cs="Arial"/>
          <w:color w:val="000000" w:themeColor="text1"/>
          <w:sz w:val="20"/>
          <w:szCs w:val="20"/>
        </w:rPr>
        <w:t xml:space="preserve"> oraz dostaw </w:t>
      </w:r>
      <w:r w:rsidRPr="00261F71">
        <w:rPr>
          <w:rFonts w:ascii="Arial" w:eastAsia="Arial" w:hAnsi="Arial" w:cs="Arial"/>
          <w:color w:val="000000" w:themeColor="text1"/>
          <w:sz w:val="20"/>
          <w:szCs w:val="20"/>
        </w:rPr>
        <w:t>objętych Umową, w zakresie w jakim druga Strona dysponuje takimi osobami, dokumentami lub informacjami.</w:t>
      </w:r>
    </w:p>
    <w:p w14:paraId="519DC730" w14:textId="77777777" w:rsidR="009821A6" w:rsidRPr="00261F71" w:rsidRDefault="009821A6" w:rsidP="00261F71">
      <w:pPr>
        <w:widowControl w:val="0"/>
        <w:numPr>
          <w:ilvl w:val="0"/>
          <w:numId w:val="29"/>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Strony zobowiązują się do udzielenia niezbędnych informacji (dokumentów) związanych                         z wykonywaniem Umowy, w przypadku gdy zaistnieje konieczność dostarczenia takich informacji. </w:t>
      </w:r>
    </w:p>
    <w:p w14:paraId="3C59ACB9" w14:textId="345C0901" w:rsidR="007A08E2" w:rsidRPr="00261F71" w:rsidRDefault="009821A6" w:rsidP="00261F71">
      <w:pPr>
        <w:widowControl w:val="0"/>
        <w:numPr>
          <w:ilvl w:val="0"/>
          <w:numId w:val="29"/>
        </w:numPr>
        <w:pBdr>
          <w:top w:val="nil"/>
          <w:left w:val="nil"/>
          <w:bottom w:val="nil"/>
          <w:right w:val="nil"/>
          <w:between w:val="nil"/>
        </w:pBdr>
        <w:spacing w:after="0" w:line="276" w:lineRule="auto"/>
        <w:ind w:leftChars="0" w:left="284" w:firstLineChars="0" w:hanging="284"/>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oświadcza, iż przyjmuje do wiadomości i godzi się na to, że dotyczące go dane,</w:t>
      </w:r>
      <w:r w:rsidR="004867CA">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w tym dane osobowe (imię i nazwisko/nazwa), data Umowy, jej przedmiot, numer, data obowiązywania oraz wartość wynagrodzenia brutto mogą zostać udostępnione osobom trzecim w przypadku obowiązku Zamawiającego udzielenia informacji publicznej.</w:t>
      </w:r>
    </w:p>
    <w:p w14:paraId="40EF1BB7" w14:textId="77777777" w:rsidR="00382E8D" w:rsidRDefault="00382E8D" w:rsidP="00E64E20">
      <w:pPr>
        <w:widowControl w:val="0"/>
        <w:pBdr>
          <w:top w:val="nil"/>
          <w:left w:val="nil"/>
          <w:bottom w:val="nil"/>
          <w:right w:val="nil"/>
          <w:between w:val="nil"/>
        </w:pBdr>
        <w:spacing w:after="0" w:line="276" w:lineRule="auto"/>
        <w:ind w:leftChars="0" w:left="286" w:firstLineChars="0" w:firstLine="0"/>
        <w:jc w:val="both"/>
        <w:rPr>
          <w:rFonts w:ascii="Arial" w:eastAsia="Arial" w:hAnsi="Arial" w:cs="Arial"/>
          <w:color w:val="000000"/>
          <w:sz w:val="20"/>
          <w:szCs w:val="20"/>
        </w:rPr>
      </w:pPr>
    </w:p>
    <w:p w14:paraId="09E3153B" w14:textId="77777777" w:rsidR="000E0714" w:rsidRDefault="000E0714" w:rsidP="001F4E34">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D6D6D42" w14:textId="77777777" w:rsidR="001F4E34" w:rsidRPr="00382E8D" w:rsidRDefault="001F4E34" w:rsidP="001F4E34">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74416EA" w14:textId="5913E929" w:rsidR="007A08E2" w:rsidRPr="00AD349C" w:rsidRDefault="00E05D59" w:rsidP="00E64E2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116F26" w:rsidRPr="00AD349C">
        <w:rPr>
          <w:rFonts w:ascii="Arial" w:eastAsia="Arial" w:hAnsi="Arial" w:cs="Arial"/>
          <w:b/>
          <w:color w:val="000000"/>
          <w:sz w:val="20"/>
          <w:szCs w:val="20"/>
        </w:rPr>
        <w:t>§ 5.</w:t>
      </w:r>
    </w:p>
    <w:p w14:paraId="6A2FE373" w14:textId="6BE4A54E" w:rsidR="007A08E2" w:rsidRPr="00AD349C" w:rsidRDefault="00E05D59" w:rsidP="00E64E2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116F26" w:rsidRPr="00AD349C">
        <w:rPr>
          <w:rFonts w:ascii="Arial" w:eastAsia="Arial" w:hAnsi="Arial" w:cs="Arial"/>
          <w:b/>
          <w:color w:val="000000"/>
          <w:sz w:val="20"/>
          <w:szCs w:val="20"/>
        </w:rPr>
        <w:t>Obowiązki Wykonawcy</w:t>
      </w:r>
    </w:p>
    <w:p w14:paraId="4A35A7D1" w14:textId="329CCBED" w:rsidR="007A08E2" w:rsidRPr="00261F71" w:rsidRDefault="00116F26" w:rsidP="00261F71">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będzie wykonywać obowiązki samodzielnie bez stałego i bezpośredniego kierownictwa i nadzoru ze strony Zamawiającego, na własną odpowiedzialność i ryzyko. Zamawiający nie ponosi odpowiedzialności wobec osób trzecich za działania lub zaniechania Wykonawcy związane</w:t>
      </w:r>
      <w:r w:rsidR="00A67C05"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z realizacją Przedmiotu Umowy.  </w:t>
      </w:r>
    </w:p>
    <w:p w14:paraId="0773CC21" w14:textId="444816B8" w:rsidR="007A08E2" w:rsidRPr="00261F71" w:rsidRDefault="00116F26" w:rsidP="00261F71">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zobowiązuje się do sumiennego i starannego wykonywania obowiązków wynikających z Umowy, z zachowaniem najwyższego stopnia staranności, w tym m.in. do:</w:t>
      </w:r>
    </w:p>
    <w:p w14:paraId="006AC13E" w14:textId="39A8D130" w:rsidR="007A08E2" w:rsidRPr="00936B0C" w:rsidRDefault="00116F26" w:rsidP="00261F71">
      <w:pPr>
        <w:pStyle w:val="Akapitzlist"/>
        <w:widowControl w:val="0"/>
        <w:numPr>
          <w:ilvl w:val="1"/>
          <w:numId w:val="24"/>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936B0C">
        <w:rPr>
          <w:rFonts w:ascii="Arial" w:eastAsia="Arial" w:hAnsi="Arial" w:cs="Arial"/>
          <w:color w:val="000000"/>
          <w:sz w:val="20"/>
          <w:szCs w:val="20"/>
        </w:rPr>
        <w:t>dbania o dobre imię i interesy Zamawiającego, a także o jego pozytywny wizerunek</w:t>
      </w:r>
      <w:r w:rsidR="003A299B" w:rsidRPr="00936B0C">
        <w:rPr>
          <w:rFonts w:ascii="Arial" w:eastAsia="Arial" w:hAnsi="Arial" w:cs="Arial"/>
          <w:color w:val="000000"/>
          <w:sz w:val="20"/>
          <w:szCs w:val="20"/>
        </w:rPr>
        <w:t xml:space="preserve">,                               </w:t>
      </w:r>
    </w:p>
    <w:p w14:paraId="1A84244B" w14:textId="007BB87E" w:rsidR="007A08E2" w:rsidRPr="00936B0C" w:rsidRDefault="00116F26" w:rsidP="00261F71">
      <w:pPr>
        <w:pStyle w:val="Akapitzlist"/>
        <w:widowControl w:val="0"/>
        <w:numPr>
          <w:ilvl w:val="1"/>
          <w:numId w:val="24"/>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936B0C">
        <w:rPr>
          <w:rFonts w:ascii="Arial" w:eastAsia="Arial" w:hAnsi="Arial" w:cs="Arial"/>
          <w:color w:val="000000"/>
          <w:sz w:val="20"/>
          <w:szCs w:val="20"/>
        </w:rPr>
        <w:t>należytego współdziałania z pracownikami i osobami współpracującymi</w:t>
      </w:r>
      <w:r w:rsidR="00936B0C">
        <w:rPr>
          <w:rFonts w:ascii="Arial" w:eastAsia="Arial" w:hAnsi="Arial" w:cs="Arial"/>
          <w:color w:val="000000"/>
          <w:sz w:val="20"/>
          <w:szCs w:val="20"/>
        </w:rPr>
        <w:t xml:space="preserve"> </w:t>
      </w:r>
      <w:r w:rsidRPr="00936B0C">
        <w:rPr>
          <w:rFonts w:ascii="Arial" w:eastAsia="Arial" w:hAnsi="Arial" w:cs="Arial"/>
          <w:color w:val="000000"/>
          <w:sz w:val="20"/>
          <w:szCs w:val="20"/>
        </w:rPr>
        <w:t xml:space="preserve">z Zamawiającym, </w:t>
      </w:r>
      <w:r w:rsidR="00936B0C">
        <w:rPr>
          <w:rFonts w:ascii="Arial" w:eastAsia="Arial" w:hAnsi="Arial" w:cs="Arial"/>
          <w:color w:val="000000"/>
          <w:sz w:val="20"/>
          <w:szCs w:val="20"/>
        </w:rPr>
        <w:t xml:space="preserve"> </w:t>
      </w:r>
      <w:r w:rsidR="00261F71">
        <w:rPr>
          <w:rFonts w:ascii="Arial" w:eastAsia="Arial" w:hAnsi="Arial" w:cs="Arial"/>
          <w:color w:val="000000"/>
          <w:sz w:val="20"/>
          <w:szCs w:val="20"/>
        </w:rPr>
        <w:t xml:space="preserve">                     </w:t>
      </w:r>
      <w:r w:rsidRPr="00936B0C">
        <w:rPr>
          <w:rFonts w:ascii="Arial" w:eastAsia="Arial" w:hAnsi="Arial" w:cs="Arial"/>
          <w:color w:val="000000"/>
          <w:sz w:val="20"/>
          <w:szCs w:val="20"/>
        </w:rPr>
        <w:t>w celach związanych z realizacją Przedmiotu Umowy,</w:t>
      </w:r>
    </w:p>
    <w:p w14:paraId="5A7110A3" w14:textId="77777777" w:rsidR="007A08E2" w:rsidRPr="00936B0C" w:rsidRDefault="00116F26" w:rsidP="00261F71">
      <w:pPr>
        <w:pStyle w:val="Akapitzlist"/>
        <w:widowControl w:val="0"/>
        <w:numPr>
          <w:ilvl w:val="1"/>
          <w:numId w:val="24"/>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936B0C">
        <w:rPr>
          <w:rFonts w:ascii="Arial" w:eastAsia="Arial" w:hAnsi="Arial" w:cs="Arial"/>
          <w:color w:val="000000"/>
          <w:sz w:val="20"/>
          <w:szCs w:val="20"/>
        </w:rPr>
        <w:t>przestrzegania przepisów związanych z ochroną danych osobowych, przepisów bhp, p-</w:t>
      </w:r>
      <w:proofErr w:type="spellStart"/>
      <w:r w:rsidRPr="00936B0C">
        <w:rPr>
          <w:rFonts w:ascii="Arial" w:eastAsia="Arial" w:hAnsi="Arial" w:cs="Arial"/>
          <w:color w:val="000000"/>
          <w:sz w:val="20"/>
          <w:szCs w:val="20"/>
        </w:rPr>
        <w:t>poż</w:t>
      </w:r>
      <w:proofErr w:type="spellEnd"/>
      <w:r w:rsidRPr="00936B0C">
        <w:rPr>
          <w:rFonts w:ascii="Arial" w:eastAsia="Arial" w:hAnsi="Arial" w:cs="Arial"/>
          <w:color w:val="000000"/>
          <w:sz w:val="20"/>
          <w:szCs w:val="20"/>
        </w:rPr>
        <w:t xml:space="preserve"> oraz innych obowiązujących przepisów,</w:t>
      </w:r>
    </w:p>
    <w:p w14:paraId="6B89D7ED" w14:textId="193128D7" w:rsidR="007A08E2" w:rsidRPr="00936B0C" w:rsidRDefault="00116F26" w:rsidP="00261F71">
      <w:pPr>
        <w:pStyle w:val="Akapitzlist"/>
        <w:widowControl w:val="0"/>
        <w:numPr>
          <w:ilvl w:val="1"/>
          <w:numId w:val="24"/>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936B0C">
        <w:rPr>
          <w:rFonts w:ascii="Arial" w:eastAsia="Arial" w:hAnsi="Arial" w:cs="Arial"/>
          <w:color w:val="000000"/>
          <w:sz w:val="20"/>
          <w:szCs w:val="20"/>
        </w:rPr>
        <w:t>przekazywania ustnie lub sporządzania na piśmie informacji o zakresie i sposobie realizacji Umowy – na życzenie Zamawiającego lub osób działających w jego imieniu</w:t>
      </w:r>
      <w:r w:rsidR="00261F71">
        <w:rPr>
          <w:rFonts w:ascii="Arial" w:eastAsia="Arial" w:hAnsi="Arial" w:cs="Arial"/>
          <w:color w:val="000000"/>
          <w:sz w:val="20"/>
          <w:szCs w:val="20"/>
        </w:rPr>
        <w:t>.</w:t>
      </w:r>
    </w:p>
    <w:p w14:paraId="5E32D5A4" w14:textId="7120F624" w:rsidR="007A08E2" w:rsidRPr="00261F71" w:rsidRDefault="00116F26" w:rsidP="00261F71">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Zamawiający jest uprawniony do kontroli sposobu realizacji Umowy i do udzielania Wykonawcy wskazówek co do sposobu jej realizacji.</w:t>
      </w:r>
    </w:p>
    <w:p w14:paraId="6EC88822" w14:textId="5E6CA9E7" w:rsidR="007A08E2" w:rsidRPr="00261F71" w:rsidRDefault="00116F26" w:rsidP="00261F71">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Wykonawca nie jest upoważniony do zaciągania </w:t>
      </w:r>
      <w:bookmarkStart w:id="0" w:name="_Hlk122354274"/>
      <w:r w:rsidRPr="00261F71">
        <w:rPr>
          <w:rFonts w:ascii="Arial" w:eastAsia="Arial" w:hAnsi="Arial" w:cs="Arial"/>
          <w:color w:val="000000" w:themeColor="text1"/>
          <w:sz w:val="20"/>
          <w:szCs w:val="20"/>
        </w:rPr>
        <w:t xml:space="preserve">w imieniu lub na rzecz Zamawiającego </w:t>
      </w:r>
      <w:bookmarkEnd w:id="0"/>
      <w:r w:rsidRPr="00261F71">
        <w:rPr>
          <w:rFonts w:ascii="Arial" w:eastAsia="Arial" w:hAnsi="Arial" w:cs="Arial"/>
          <w:color w:val="000000" w:themeColor="text1"/>
          <w:sz w:val="20"/>
          <w:szCs w:val="20"/>
        </w:rPr>
        <w:t xml:space="preserve">jakichkolwiek zobowiązań </w:t>
      </w:r>
      <w:r w:rsidR="00F97F3D" w:rsidRPr="00261F71">
        <w:rPr>
          <w:rFonts w:ascii="Arial" w:eastAsia="Arial" w:hAnsi="Arial" w:cs="Arial"/>
          <w:color w:val="000000" w:themeColor="text1"/>
          <w:sz w:val="20"/>
          <w:szCs w:val="20"/>
        </w:rPr>
        <w:t xml:space="preserve">ani zawierania jakichkolwiek umów w imieniu lub na rzecz Zamawiającego </w:t>
      </w:r>
      <w:r w:rsidRPr="00261F71">
        <w:rPr>
          <w:rFonts w:ascii="Arial" w:eastAsia="Arial" w:hAnsi="Arial" w:cs="Arial"/>
          <w:color w:val="000000" w:themeColor="text1"/>
          <w:sz w:val="20"/>
          <w:szCs w:val="20"/>
        </w:rPr>
        <w:t>bez uprzedniego uzyskania stosownego upoważnienia na piśmie.</w:t>
      </w:r>
    </w:p>
    <w:p w14:paraId="0FDE45EF" w14:textId="73FA2526" w:rsidR="00892DB1" w:rsidRPr="00261F71" w:rsidRDefault="00116F26" w:rsidP="00261F71">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Wykonawca oświadcza, że posiada niezbędną wiedzę, umiejętności, doświadczenie oraz zasoby ludzkie, ekonomiczne i techniczne konieczne do wykonania Przedmiotu Umowy i zobowiązuje się wykonywać Umowę ze szczególną starannością z uwzględnieniem obowiązujących przepisów prawa, profesjonalnego charakteru swojej działalności oraz dbając o interesy Zamawiającego oraz nie istnieją żadne przeszkody prawne lub faktyczne uniemożliwiające lub utrudniające realizację Umowy. </w:t>
      </w:r>
    </w:p>
    <w:p w14:paraId="5ECD0C7D" w14:textId="28069ED6" w:rsidR="009C4BBB" w:rsidRPr="00261F71" w:rsidRDefault="00116F26" w:rsidP="00261F71">
      <w:pPr>
        <w:widowControl w:val="0"/>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Wykonawca zobowiązuje się do realizacji Przedmiotu Umowy zgodnie z zawartą Umową, warunkami Specyfikacji Warunków Zamówienia oraz ofertą Wykonawcy. </w:t>
      </w:r>
    </w:p>
    <w:p w14:paraId="6ACBA045" w14:textId="77777777" w:rsidR="001659CC" w:rsidRDefault="001659CC" w:rsidP="00E64E20">
      <w:pPr>
        <w:widowControl w:val="0"/>
        <w:pBdr>
          <w:top w:val="nil"/>
          <w:left w:val="nil"/>
          <w:bottom w:val="nil"/>
          <w:right w:val="nil"/>
          <w:between w:val="nil"/>
        </w:pBdr>
        <w:spacing w:after="0" w:line="276" w:lineRule="auto"/>
        <w:ind w:leftChars="-64" w:left="287" w:hangingChars="214" w:hanging="428"/>
        <w:jc w:val="both"/>
        <w:rPr>
          <w:rFonts w:ascii="Arial" w:eastAsia="Arial" w:hAnsi="Arial" w:cs="Arial"/>
          <w:sz w:val="20"/>
          <w:szCs w:val="20"/>
        </w:rPr>
      </w:pPr>
    </w:p>
    <w:p w14:paraId="17FFE7FA" w14:textId="3DA69241" w:rsidR="001659CC" w:rsidRPr="001659CC" w:rsidRDefault="00E05D59" w:rsidP="00E64E20">
      <w:pPr>
        <w:spacing w:after="0" w:line="276" w:lineRule="auto"/>
        <w:ind w:left="0" w:hanging="2"/>
        <w:jc w:val="center"/>
        <w:rPr>
          <w:rFonts w:ascii="Arial" w:hAnsi="Arial" w:cs="Arial"/>
          <w:b/>
          <w:sz w:val="20"/>
          <w:szCs w:val="20"/>
        </w:rPr>
      </w:pPr>
      <w:r>
        <w:rPr>
          <w:rFonts w:ascii="Arial" w:hAnsi="Arial" w:cs="Arial"/>
          <w:b/>
          <w:sz w:val="20"/>
          <w:szCs w:val="20"/>
        </w:rPr>
        <w:t xml:space="preserve"> </w:t>
      </w:r>
      <w:r w:rsidR="001659CC" w:rsidRPr="001659CC">
        <w:rPr>
          <w:rFonts w:ascii="Arial" w:hAnsi="Arial" w:cs="Arial"/>
          <w:b/>
          <w:sz w:val="20"/>
          <w:szCs w:val="20"/>
        </w:rPr>
        <w:t>§ 6.</w:t>
      </w:r>
    </w:p>
    <w:p w14:paraId="4F7326E7" w14:textId="3A459743" w:rsidR="001659CC" w:rsidRPr="001659CC" w:rsidRDefault="00E05D59" w:rsidP="00E64E20">
      <w:pPr>
        <w:spacing w:after="0" w:line="276" w:lineRule="auto"/>
        <w:ind w:left="0" w:hanging="2"/>
        <w:jc w:val="center"/>
        <w:rPr>
          <w:rFonts w:ascii="Arial" w:hAnsi="Arial" w:cs="Arial"/>
          <w:b/>
          <w:sz w:val="20"/>
          <w:szCs w:val="20"/>
        </w:rPr>
      </w:pPr>
      <w:r>
        <w:rPr>
          <w:rFonts w:ascii="Arial" w:hAnsi="Arial" w:cs="Arial"/>
          <w:b/>
          <w:sz w:val="20"/>
          <w:szCs w:val="20"/>
        </w:rPr>
        <w:t xml:space="preserve"> </w:t>
      </w:r>
      <w:r w:rsidR="001659CC" w:rsidRPr="001659CC">
        <w:rPr>
          <w:rFonts w:ascii="Arial" w:hAnsi="Arial" w:cs="Arial"/>
          <w:b/>
          <w:sz w:val="20"/>
          <w:szCs w:val="20"/>
        </w:rPr>
        <w:t>Gwarancja</w:t>
      </w:r>
    </w:p>
    <w:p w14:paraId="0FA857E5" w14:textId="77F04B16" w:rsidR="001659CC" w:rsidRPr="00770C56" w:rsidRDefault="001659CC" w:rsidP="00261F71">
      <w:pPr>
        <w:widowControl w:val="0"/>
        <w:numPr>
          <w:ilvl w:val="0"/>
          <w:numId w:val="33"/>
        </w:numPr>
        <w:pBdr>
          <w:top w:val="nil"/>
          <w:left w:val="nil"/>
          <w:bottom w:val="nil"/>
          <w:right w:val="nil"/>
          <w:between w:val="nil"/>
        </w:pBdr>
        <w:spacing w:after="0" w:line="276" w:lineRule="auto"/>
        <w:ind w:leftChars="0" w:left="426" w:firstLineChars="0" w:hanging="426"/>
        <w:jc w:val="both"/>
        <w:textDirection w:val="lrTb"/>
        <w:rPr>
          <w:rFonts w:ascii="Arial" w:eastAsia="Arial" w:hAnsi="Arial" w:cs="Arial"/>
          <w:sz w:val="20"/>
          <w:szCs w:val="20"/>
        </w:rPr>
      </w:pPr>
      <w:r w:rsidRPr="00261F71">
        <w:rPr>
          <w:rFonts w:ascii="Arial" w:eastAsia="Arial" w:hAnsi="Arial" w:cs="Arial"/>
          <w:color w:val="000000" w:themeColor="text1"/>
          <w:sz w:val="20"/>
          <w:szCs w:val="20"/>
        </w:rPr>
        <w:t>Wykonawca udziela Zamawiającemu na Przedmiot Umowy gwarancji</w:t>
      </w:r>
      <w:r w:rsidR="00E64E20" w:rsidRPr="00261F71">
        <w:rPr>
          <w:rFonts w:ascii="Arial" w:eastAsia="Arial" w:hAnsi="Arial" w:cs="Arial"/>
          <w:color w:val="000000" w:themeColor="text1"/>
          <w:sz w:val="20"/>
          <w:szCs w:val="20"/>
        </w:rPr>
        <w:t xml:space="preserve"> oraz</w:t>
      </w:r>
      <w:r w:rsidR="00E64E20">
        <w:rPr>
          <w:rFonts w:ascii="Arial" w:eastAsia="Arial" w:hAnsi="Arial" w:cs="Arial"/>
          <w:color w:val="000000" w:themeColor="text1"/>
          <w:sz w:val="20"/>
          <w:szCs w:val="20"/>
        </w:rPr>
        <w:t xml:space="preserve"> w związku z tym</w:t>
      </w:r>
      <w:r w:rsidR="00E64E20" w:rsidRPr="00261F71">
        <w:rPr>
          <w:rFonts w:ascii="Arial" w:eastAsia="Arial" w:hAnsi="Arial" w:cs="Arial"/>
          <w:color w:val="000000" w:themeColor="text1"/>
          <w:sz w:val="20"/>
          <w:szCs w:val="20"/>
        </w:rPr>
        <w:t xml:space="preserve"> zapewnia serwis </w:t>
      </w:r>
      <w:r w:rsidR="00E64E20" w:rsidRPr="00513B6D">
        <w:rPr>
          <w:rFonts w:ascii="Arial" w:eastAsia="Arial" w:hAnsi="Arial" w:cs="Arial"/>
          <w:sz w:val="20"/>
          <w:szCs w:val="20"/>
        </w:rPr>
        <w:t>gwarancyjnych</w:t>
      </w:r>
      <w:r w:rsidRPr="00513B6D">
        <w:rPr>
          <w:rFonts w:ascii="Arial" w:eastAsia="Arial" w:hAnsi="Arial" w:cs="Arial"/>
          <w:sz w:val="20"/>
          <w:szCs w:val="20"/>
        </w:rPr>
        <w:t xml:space="preserve"> </w:t>
      </w:r>
      <w:r w:rsidR="00936511" w:rsidRPr="00513B6D">
        <w:rPr>
          <w:rFonts w:ascii="Arial" w:eastAsia="Arial" w:hAnsi="Arial" w:cs="Arial"/>
          <w:sz w:val="20"/>
          <w:szCs w:val="20"/>
        </w:rPr>
        <w:t>zgodnie z deklaracja zło</w:t>
      </w:r>
      <w:r w:rsidR="00E30CE2" w:rsidRPr="00513B6D">
        <w:rPr>
          <w:rFonts w:ascii="Arial" w:eastAsia="Arial" w:hAnsi="Arial" w:cs="Arial"/>
          <w:sz w:val="20"/>
          <w:szCs w:val="20"/>
        </w:rPr>
        <w:t>ż</w:t>
      </w:r>
      <w:r w:rsidR="00936511" w:rsidRPr="00513B6D">
        <w:rPr>
          <w:rFonts w:ascii="Arial" w:eastAsia="Arial" w:hAnsi="Arial" w:cs="Arial"/>
          <w:sz w:val="20"/>
          <w:szCs w:val="20"/>
        </w:rPr>
        <w:t>on</w:t>
      </w:r>
      <w:r w:rsidR="00E30CE2" w:rsidRPr="00513B6D">
        <w:rPr>
          <w:rFonts w:ascii="Arial" w:eastAsia="Arial" w:hAnsi="Arial" w:cs="Arial"/>
          <w:sz w:val="20"/>
          <w:szCs w:val="20"/>
        </w:rPr>
        <w:t>ą</w:t>
      </w:r>
      <w:r w:rsidR="00936511" w:rsidRPr="00513B6D">
        <w:rPr>
          <w:rFonts w:ascii="Arial" w:eastAsia="Arial" w:hAnsi="Arial" w:cs="Arial"/>
          <w:sz w:val="20"/>
          <w:szCs w:val="20"/>
        </w:rPr>
        <w:t xml:space="preserve"> w ofercie </w:t>
      </w:r>
      <w:r w:rsidRPr="00513B6D">
        <w:rPr>
          <w:rFonts w:ascii="Arial" w:eastAsia="Arial" w:hAnsi="Arial" w:cs="Arial"/>
          <w:sz w:val="20"/>
          <w:szCs w:val="20"/>
        </w:rPr>
        <w:t xml:space="preserve">na okres </w:t>
      </w:r>
      <w:r w:rsidR="00936511" w:rsidRPr="00513B6D">
        <w:rPr>
          <w:rFonts w:ascii="Arial" w:eastAsia="Arial" w:hAnsi="Arial" w:cs="Arial"/>
          <w:sz w:val="20"/>
          <w:szCs w:val="20"/>
        </w:rPr>
        <w:t>_____</w:t>
      </w:r>
      <w:r w:rsidRPr="00513B6D">
        <w:rPr>
          <w:rFonts w:ascii="Arial" w:eastAsia="Arial" w:hAnsi="Arial" w:cs="Arial"/>
          <w:sz w:val="20"/>
          <w:szCs w:val="20"/>
        </w:rPr>
        <w:t xml:space="preserve"> (słownie: </w:t>
      </w:r>
      <w:r w:rsidR="00936511" w:rsidRPr="00770C56">
        <w:rPr>
          <w:rFonts w:ascii="Arial" w:eastAsia="Arial" w:hAnsi="Arial" w:cs="Arial"/>
          <w:sz w:val="20"/>
          <w:szCs w:val="20"/>
        </w:rPr>
        <w:t xml:space="preserve">______________ </w:t>
      </w:r>
      <w:r w:rsidRPr="00770C56">
        <w:rPr>
          <w:rFonts w:ascii="Arial" w:eastAsia="Arial" w:hAnsi="Arial" w:cs="Arial"/>
          <w:sz w:val="20"/>
          <w:szCs w:val="20"/>
        </w:rPr>
        <w:t>) miesięcy liczonych od dnia dostarczenia.</w:t>
      </w:r>
    </w:p>
    <w:p w14:paraId="5A713272" w14:textId="7FEAC3AE" w:rsidR="00E64E20" w:rsidRPr="00770C56" w:rsidRDefault="00261F71" w:rsidP="00261F71">
      <w:pPr>
        <w:pStyle w:val="Akapitzlist"/>
        <w:widowControl w:val="0"/>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770C56">
        <w:rPr>
          <w:rFonts w:ascii="Arial" w:eastAsia="Arial" w:hAnsi="Arial" w:cs="Arial"/>
          <w:i/>
          <w:iCs/>
          <w:sz w:val="20"/>
          <w:szCs w:val="20"/>
        </w:rPr>
        <w:t xml:space="preserve">        </w:t>
      </w:r>
      <w:r w:rsidR="00E64E20" w:rsidRPr="00770C56">
        <w:rPr>
          <w:rFonts w:ascii="Arial" w:eastAsia="Arial" w:hAnsi="Arial" w:cs="Arial"/>
          <w:i/>
          <w:iCs/>
          <w:sz w:val="20"/>
          <w:szCs w:val="20"/>
        </w:rPr>
        <w:t xml:space="preserve">(UWAGA: postanowienie umowy zostanie dostosowanie odpowiednio dla poszczególnych części </w:t>
      </w:r>
      <w:r w:rsidR="002909D6" w:rsidRPr="00770C56">
        <w:rPr>
          <w:rFonts w:ascii="Arial" w:eastAsia="Arial" w:hAnsi="Arial" w:cs="Arial"/>
          <w:i/>
          <w:iCs/>
          <w:sz w:val="20"/>
          <w:szCs w:val="20"/>
        </w:rPr>
        <w:t>zamówienia</w:t>
      </w:r>
      <w:r w:rsidR="00E64E20" w:rsidRPr="00770C56">
        <w:rPr>
          <w:rFonts w:ascii="Arial" w:eastAsia="Arial" w:hAnsi="Arial" w:cs="Arial"/>
          <w:i/>
          <w:iCs/>
          <w:sz w:val="20"/>
          <w:szCs w:val="20"/>
        </w:rPr>
        <w:t>)</w:t>
      </w:r>
      <w:r w:rsidR="00E64E20" w:rsidRPr="00770C56">
        <w:rPr>
          <w:rFonts w:ascii="Arial" w:eastAsia="Arial" w:hAnsi="Arial" w:cs="Arial"/>
          <w:sz w:val="20"/>
          <w:szCs w:val="20"/>
        </w:rPr>
        <w:t>.</w:t>
      </w:r>
    </w:p>
    <w:p w14:paraId="484095DA" w14:textId="0E2181A3" w:rsidR="001659CC" w:rsidRPr="00770C56" w:rsidRDefault="001659CC" w:rsidP="00261F71">
      <w:pPr>
        <w:widowControl w:val="0"/>
        <w:numPr>
          <w:ilvl w:val="0"/>
          <w:numId w:val="33"/>
        </w:numPr>
        <w:pBdr>
          <w:top w:val="nil"/>
          <w:left w:val="nil"/>
          <w:bottom w:val="nil"/>
          <w:right w:val="nil"/>
          <w:between w:val="nil"/>
        </w:pBdr>
        <w:spacing w:after="0" w:line="276" w:lineRule="auto"/>
        <w:ind w:leftChars="0" w:left="426" w:firstLineChars="0" w:hanging="426"/>
        <w:jc w:val="both"/>
        <w:textDirection w:val="lrTb"/>
        <w:rPr>
          <w:rFonts w:ascii="Arial" w:eastAsia="Arial" w:hAnsi="Arial" w:cs="Arial"/>
          <w:sz w:val="20"/>
          <w:szCs w:val="20"/>
        </w:rPr>
      </w:pPr>
      <w:r w:rsidRPr="00770C56">
        <w:rPr>
          <w:rFonts w:ascii="Arial" w:eastAsia="Arial" w:hAnsi="Arial" w:cs="Arial"/>
          <w:sz w:val="20"/>
          <w:szCs w:val="20"/>
        </w:rPr>
        <w:t>Wykonawca zapewnia, że dostarczony Przedmiot Umowy będzie wysokiej jakości.</w:t>
      </w:r>
    </w:p>
    <w:p w14:paraId="70C1A5BB" w14:textId="21649E45" w:rsidR="001659CC" w:rsidRPr="00261F71" w:rsidRDefault="001659CC" w:rsidP="00261F71">
      <w:pPr>
        <w:widowControl w:val="0"/>
        <w:numPr>
          <w:ilvl w:val="0"/>
          <w:numId w:val="33"/>
        </w:numPr>
        <w:pBdr>
          <w:top w:val="nil"/>
          <w:left w:val="nil"/>
          <w:bottom w:val="nil"/>
          <w:right w:val="nil"/>
          <w:between w:val="nil"/>
        </w:pBdr>
        <w:spacing w:after="0" w:line="276" w:lineRule="auto"/>
        <w:ind w:leftChars="0" w:left="426" w:firstLineChars="0" w:hanging="426"/>
        <w:jc w:val="both"/>
        <w:textDirection w:val="lrTb"/>
        <w:rPr>
          <w:rFonts w:ascii="Arial" w:eastAsia="Arial" w:hAnsi="Arial" w:cs="Arial"/>
          <w:color w:val="000000" w:themeColor="text1"/>
          <w:sz w:val="20"/>
          <w:szCs w:val="20"/>
        </w:rPr>
      </w:pPr>
      <w:r w:rsidRPr="00770C56">
        <w:rPr>
          <w:rFonts w:ascii="Arial" w:eastAsia="Arial" w:hAnsi="Arial" w:cs="Arial"/>
          <w:sz w:val="20"/>
          <w:szCs w:val="20"/>
        </w:rPr>
        <w:t xml:space="preserve">W wypadku </w:t>
      </w:r>
      <w:r w:rsidRPr="00513B6D">
        <w:rPr>
          <w:rFonts w:ascii="Arial" w:eastAsia="Arial" w:hAnsi="Arial" w:cs="Arial"/>
          <w:sz w:val="20"/>
          <w:szCs w:val="20"/>
        </w:rPr>
        <w:t xml:space="preserve">ujawnienia się uszkodzenia lub </w:t>
      </w:r>
      <w:r w:rsidRPr="00261F71">
        <w:rPr>
          <w:rFonts w:ascii="Arial" w:eastAsia="Arial" w:hAnsi="Arial" w:cs="Arial"/>
          <w:color w:val="000000" w:themeColor="text1"/>
          <w:sz w:val="20"/>
          <w:szCs w:val="20"/>
        </w:rPr>
        <w:t xml:space="preserve">wady Wykonawca zobowiązuje się do wymiany Przedmiotu Umowy na wolny/-e od wad w terminie nie dłuższym niż </w:t>
      </w:r>
      <w:r w:rsidR="00D711AC" w:rsidRPr="00261F71">
        <w:rPr>
          <w:rFonts w:ascii="Arial" w:eastAsia="Arial" w:hAnsi="Arial" w:cs="Arial"/>
          <w:color w:val="000000" w:themeColor="text1"/>
          <w:sz w:val="20"/>
          <w:szCs w:val="20"/>
        </w:rPr>
        <w:t>7</w:t>
      </w:r>
      <w:r w:rsidR="00936B0C"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 xml:space="preserve">(słownie: </w:t>
      </w:r>
      <w:r w:rsidR="00D711AC" w:rsidRPr="00261F71">
        <w:rPr>
          <w:rFonts w:ascii="Arial" w:eastAsia="Arial" w:hAnsi="Arial" w:cs="Arial"/>
          <w:color w:val="000000" w:themeColor="text1"/>
          <w:sz w:val="20"/>
          <w:szCs w:val="20"/>
        </w:rPr>
        <w:t>siedem</w:t>
      </w:r>
      <w:r w:rsidRPr="00261F71">
        <w:rPr>
          <w:rFonts w:ascii="Arial" w:eastAsia="Arial" w:hAnsi="Arial" w:cs="Arial"/>
          <w:color w:val="000000" w:themeColor="text1"/>
          <w:sz w:val="20"/>
          <w:szCs w:val="20"/>
        </w:rPr>
        <w:t xml:space="preserve">) dni od dnia zawiadomienia go o wadzie telefonicznie lub w formie dokumentowej, wiadomością e-mail na adres wskazany § </w:t>
      </w:r>
      <w:r w:rsidR="004C70B8">
        <w:rPr>
          <w:rFonts w:ascii="Arial" w:eastAsia="Arial" w:hAnsi="Arial" w:cs="Arial"/>
          <w:color w:val="000000" w:themeColor="text1"/>
          <w:sz w:val="20"/>
          <w:szCs w:val="20"/>
        </w:rPr>
        <w:t>13</w:t>
      </w:r>
      <w:r w:rsidR="004C70B8"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 xml:space="preserve">ust. </w:t>
      </w:r>
      <w:r w:rsidR="004C70B8">
        <w:rPr>
          <w:rFonts w:ascii="Arial" w:eastAsia="Arial" w:hAnsi="Arial" w:cs="Arial"/>
          <w:color w:val="000000" w:themeColor="text1"/>
          <w:sz w:val="20"/>
          <w:szCs w:val="20"/>
        </w:rPr>
        <w:t>1.</w:t>
      </w:r>
    </w:p>
    <w:p w14:paraId="4FFFF975" w14:textId="42D89CB1" w:rsidR="001659CC" w:rsidRPr="00261F71" w:rsidRDefault="001659CC" w:rsidP="00261F71">
      <w:pPr>
        <w:widowControl w:val="0"/>
        <w:numPr>
          <w:ilvl w:val="0"/>
          <w:numId w:val="33"/>
        </w:numPr>
        <w:pBdr>
          <w:top w:val="nil"/>
          <w:left w:val="nil"/>
          <w:bottom w:val="nil"/>
          <w:right w:val="nil"/>
          <w:between w:val="nil"/>
        </w:pBdr>
        <w:spacing w:after="0" w:line="276" w:lineRule="auto"/>
        <w:ind w:leftChars="0" w:left="426" w:firstLineChars="0" w:hanging="426"/>
        <w:jc w:val="both"/>
        <w:textDirection w:val="lrTb"/>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Gwarancja nie obejmuje uszkodzeń powstałych na skutek niewłaściwego użytkowania, uszkodzeń mechanicznych, chemicznych, przetarć, przebarwień, </w:t>
      </w:r>
      <w:r w:rsidR="00936B0C" w:rsidRPr="00261F71">
        <w:rPr>
          <w:rFonts w:ascii="Arial" w:eastAsia="Arial" w:hAnsi="Arial" w:cs="Arial"/>
          <w:color w:val="000000" w:themeColor="text1"/>
          <w:sz w:val="20"/>
          <w:szCs w:val="20"/>
        </w:rPr>
        <w:t>rozcięć</w:t>
      </w:r>
      <w:r w:rsidRPr="00261F71">
        <w:rPr>
          <w:rFonts w:ascii="Arial" w:eastAsia="Arial" w:hAnsi="Arial" w:cs="Arial"/>
          <w:color w:val="000000" w:themeColor="text1"/>
          <w:sz w:val="20"/>
          <w:szCs w:val="20"/>
        </w:rPr>
        <w:t xml:space="preserve"> i innych uszkodzeń mechanicznych nie wynikających z wady produktu</w:t>
      </w:r>
      <w:r w:rsidR="009E046E" w:rsidRPr="00261F71">
        <w:rPr>
          <w:rFonts w:ascii="Arial" w:eastAsia="Arial" w:hAnsi="Arial" w:cs="Arial"/>
          <w:color w:val="000000" w:themeColor="text1"/>
          <w:sz w:val="20"/>
          <w:szCs w:val="20"/>
        </w:rPr>
        <w:t>.</w:t>
      </w:r>
    </w:p>
    <w:p w14:paraId="39B5A59E" w14:textId="72BA0706" w:rsidR="00E64E20" w:rsidRPr="00261F71" w:rsidRDefault="00E64E20" w:rsidP="00261F71">
      <w:pPr>
        <w:widowControl w:val="0"/>
        <w:numPr>
          <w:ilvl w:val="0"/>
          <w:numId w:val="33"/>
        </w:numPr>
        <w:pBdr>
          <w:top w:val="nil"/>
          <w:left w:val="nil"/>
          <w:bottom w:val="nil"/>
          <w:right w:val="nil"/>
          <w:between w:val="nil"/>
        </w:pBdr>
        <w:spacing w:after="0" w:line="276" w:lineRule="auto"/>
        <w:ind w:leftChars="0" w:left="426" w:firstLineChars="0" w:hanging="426"/>
        <w:jc w:val="both"/>
        <w:textDirection w:val="lrTb"/>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Zamawiający może wykonywać uprawnienia z tytułu rękojmi za wady fizyczne, niezależnie od uprawnień wynikających z gwarancji. </w:t>
      </w:r>
    </w:p>
    <w:p w14:paraId="2A11E787" w14:textId="0B00057A" w:rsidR="001659CC" w:rsidRPr="00261F71" w:rsidRDefault="001659CC" w:rsidP="00261F71">
      <w:pPr>
        <w:widowControl w:val="0"/>
        <w:numPr>
          <w:ilvl w:val="0"/>
          <w:numId w:val="33"/>
        </w:numPr>
        <w:pBdr>
          <w:top w:val="nil"/>
          <w:left w:val="nil"/>
          <w:bottom w:val="nil"/>
          <w:right w:val="nil"/>
          <w:between w:val="nil"/>
        </w:pBdr>
        <w:spacing w:after="0" w:line="276" w:lineRule="auto"/>
        <w:ind w:leftChars="0" w:left="426" w:firstLineChars="0" w:hanging="426"/>
        <w:jc w:val="both"/>
        <w:textDirection w:val="lrTb"/>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 przypadku wymiany Przedmiotu Umowy na wolny od wad okres gwarancji biegnie na nowo </w:t>
      </w:r>
      <w:r w:rsidR="0028343F"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od dnia dostarczenia Przedmiotu Umowy wolnego od wad.</w:t>
      </w:r>
    </w:p>
    <w:p w14:paraId="40D0B02C" w14:textId="5E283890" w:rsidR="00F31D59" w:rsidRDefault="00F31D59"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2ABEF09C" w14:textId="77777777" w:rsidR="00261F71" w:rsidRDefault="00261F71"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6A2ECCBE" w14:textId="77777777" w:rsidR="00261F71" w:rsidRDefault="00261F71"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2A45D657" w14:textId="77777777" w:rsidR="00F17052" w:rsidRDefault="00F17052"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8BC8B25" w14:textId="55BD3628" w:rsidR="007A08E2" w:rsidRPr="009407E4" w:rsidRDefault="00116F26" w:rsidP="00E64E2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9407E4">
        <w:rPr>
          <w:rFonts w:ascii="Arial" w:eastAsia="Arial" w:hAnsi="Arial" w:cs="Arial"/>
          <w:b/>
          <w:color w:val="000000"/>
          <w:sz w:val="20"/>
          <w:szCs w:val="20"/>
        </w:rPr>
        <w:t xml:space="preserve">§ </w:t>
      </w:r>
      <w:r w:rsidR="008D71E5">
        <w:rPr>
          <w:rFonts w:ascii="Arial" w:eastAsia="Arial" w:hAnsi="Arial" w:cs="Arial"/>
          <w:b/>
          <w:color w:val="000000"/>
          <w:sz w:val="20"/>
          <w:szCs w:val="20"/>
        </w:rPr>
        <w:t>7</w:t>
      </w:r>
      <w:r w:rsidRPr="009407E4">
        <w:rPr>
          <w:rFonts w:ascii="Arial" w:eastAsia="Arial" w:hAnsi="Arial" w:cs="Arial"/>
          <w:b/>
          <w:color w:val="000000"/>
          <w:sz w:val="20"/>
          <w:szCs w:val="20"/>
        </w:rPr>
        <w:t>.</w:t>
      </w:r>
    </w:p>
    <w:p w14:paraId="677133D5" w14:textId="7B1743BA" w:rsidR="004A401B" w:rsidRPr="00D711AC" w:rsidRDefault="00116F26" w:rsidP="00E64E20">
      <w:pPr>
        <w:pBdr>
          <w:top w:val="nil"/>
          <w:left w:val="nil"/>
          <w:bottom w:val="nil"/>
          <w:right w:val="nil"/>
          <w:between w:val="nil"/>
        </w:pBdr>
        <w:spacing w:after="0" w:line="276" w:lineRule="auto"/>
        <w:ind w:leftChars="0" w:left="2" w:hanging="2"/>
        <w:jc w:val="center"/>
        <w:rPr>
          <w:rFonts w:ascii="Arial" w:eastAsia="Arial" w:hAnsi="Arial" w:cs="Arial"/>
          <w:strike/>
          <w:sz w:val="20"/>
          <w:szCs w:val="20"/>
        </w:rPr>
      </w:pPr>
      <w:r w:rsidRPr="00D711AC">
        <w:rPr>
          <w:rFonts w:ascii="Arial" w:eastAsia="Arial" w:hAnsi="Arial" w:cs="Arial"/>
          <w:b/>
          <w:color w:val="000000"/>
          <w:sz w:val="20"/>
          <w:szCs w:val="20"/>
        </w:rPr>
        <w:t>Wynagrodzeni</w:t>
      </w:r>
      <w:r w:rsidRPr="00D711AC">
        <w:rPr>
          <w:rFonts w:ascii="Arial" w:eastAsia="Arial" w:hAnsi="Arial" w:cs="Arial"/>
          <w:b/>
          <w:sz w:val="20"/>
          <w:szCs w:val="20"/>
        </w:rPr>
        <w:t>e</w:t>
      </w:r>
    </w:p>
    <w:p w14:paraId="2050D0D8" w14:textId="051B7D63" w:rsidR="00E64E20" w:rsidRPr="00B61E65" w:rsidRDefault="00E64E20" w:rsidP="00261F71">
      <w:pPr>
        <w:pStyle w:val="Akapitzlist"/>
        <w:numPr>
          <w:ilvl w:val="3"/>
          <w:numId w:val="33"/>
        </w:numPr>
        <w:spacing w:after="0" w:line="276" w:lineRule="auto"/>
        <w:ind w:leftChars="0" w:left="426" w:firstLineChars="0" w:hanging="426"/>
        <w:jc w:val="both"/>
        <w:rPr>
          <w:rFonts w:ascii="Arial" w:hAnsi="Arial" w:cs="Arial"/>
          <w:sz w:val="20"/>
          <w:szCs w:val="20"/>
        </w:rPr>
      </w:pPr>
      <w:r w:rsidRPr="00261F71">
        <w:rPr>
          <w:rFonts w:ascii="Arial" w:eastAsia="Arial" w:hAnsi="Arial" w:cs="Arial"/>
          <w:color w:val="000000" w:themeColor="text1"/>
          <w:sz w:val="20"/>
          <w:szCs w:val="20"/>
        </w:rPr>
        <w:t xml:space="preserve">Za prawidłowe wykonanie Przedmiotu umowy </w:t>
      </w:r>
      <w:r w:rsidRPr="00B61E65">
        <w:rPr>
          <w:rFonts w:ascii="Arial" w:eastAsia="Arial" w:hAnsi="Arial" w:cs="Arial"/>
          <w:color w:val="000000" w:themeColor="text1"/>
          <w:sz w:val="20"/>
          <w:szCs w:val="20"/>
        </w:rPr>
        <w:t xml:space="preserve">Wykonawcy przysługuje wynagrodzenie łączne </w:t>
      </w:r>
      <w:r w:rsidR="00AD0624" w:rsidRPr="00B61E65">
        <w:rPr>
          <w:rFonts w:ascii="Arial" w:eastAsia="Arial" w:hAnsi="Arial" w:cs="Arial"/>
          <w:color w:val="000000" w:themeColor="text1"/>
          <w:sz w:val="20"/>
          <w:szCs w:val="20"/>
        </w:rPr>
        <w:t xml:space="preserve">                     </w:t>
      </w:r>
      <w:r w:rsidRPr="00B61E65">
        <w:rPr>
          <w:rFonts w:ascii="Arial" w:eastAsia="Arial" w:hAnsi="Arial" w:cs="Arial"/>
          <w:color w:val="000000" w:themeColor="text1"/>
          <w:sz w:val="20"/>
          <w:szCs w:val="20"/>
        </w:rPr>
        <w:t xml:space="preserve">w kwocie:  </w:t>
      </w:r>
      <w:r w:rsidR="004A401B" w:rsidRPr="00B61E65">
        <w:rPr>
          <w:rFonts w:ascii="Arial" w:eastAsia="Arial" w:hAnsi="Arial" w:cs="Arial"/>
          <w:color w:val="000000" w:themeColor="text1"/>
          <w:sz w:val="20"/>
          <w:szCs w:val="20"/>
        </w:rPr>
        <w:t>____________</w:t>
      </w:r>
      <w:r w:rsidR="00606BBA" w:rsidRPr="00B61E65">
        <w:rPr>
          <w:rFonts w:ascii="Arial" w:eastAsia="Arial" w:hAnsi="Arial" w:cs="Arial"/>
          <w:color w:val="000000" w:themeColor="text1"/>
          <w:sz w:val="20"/>
          <w:szCs w:val="20"/>
        </w:rPr>
        <w:t>zł brutto</w:t>
      </w:r>
      <w:r w:rsidRPr="00B61E65">
        <w:rPr>
          <w:rFonts w:ascii="Arial" w:eastAsia="Arial" w:hAnsi="Arial" w:cs="Arial"/>
          <w:color w:val="000000" w:themeColor="text1"/>
          <w:sz w:val="20"/>
          <w:szCs w:val="20"/>
        </w:rPr>
        <w:t xml:space="preserve"> </w:t>
      </w:r>
      <w:r w:rsidR="00606BBA" w:rsidRPr="00B61E65">
        <w:rPr>
          <w:rFonts w:ascii="Arial" w:hAnsi="Arial" w:cs="Arial"/>
          <w:sz w:val="20"/>
          <w:szCs w:val="20"/>
        </w:rPr>
        <w:t xml:space="preserve">(słownie:  </w:t>
      </w:r>
      <w:r w:rsidR="004A401B" w:rsidRPr="00B61E65">
        <w:rPr>
          <w:rFonts w:ascii="Arial" w:hAnsi="Arial" w:cs="Arial"/>
          <w:sz w:val="20"/>
          <w:szCs w:val="20"/>
        </w:rPr>
        <w:t>___________</w:t>
      </w:r>
      <w:r w:rsidR="006A731B" w:rsidRPr="00B61E65">
        <w:rPr>
          <w:rFonts w:ascii="Arial" w:hAnsi="Arial" w:cs="Arial"/>
          <w:sz w:val="20"/>
          <w:szCs w:val="20"/>
        </w:rPr>
        <w:t>___________</w:t>
      </w:r>
      <w:r w:rsidR="004A401B" w:rsidRPr="00B61E65">
        <w:rPr>
          <w:rFonts w:ascii="Arial" w:hAnsi="Arial" w:cs="Arial"/>
          <w:sz w:val="20"/>
          <w:szCs w:val="20"/>
        </w:rPr>
        <w:t>__</w:t>
      </w:r>
      <w:r w:rsidR="006A731B" w:rsidRPr="00B61E65">
        <w:rPr>
          <w:rFonts w:ascii="Arial" w:hAnsi="Arial" w:cs="Arial"/>
          <w:sz w:val="20"/>
          <w:szCs w:val="20"/>
        </w:rPr>
        <w:t xml:space="preserve"> </w:t>
      </w:r>
      <w:r w:rsidR="00606BBA" w:rsidRPr="00B61E65">
        <w:rPr>
          <w:rFonts w:ascii="Arial" w:hAnsi="Arial" w:cs="Arial"/>
          <w:sz w:val="20"/>
          <w:szCs w:val="20"/>
        </w:rPr>
        <w:t>złotych brutto)</w:t>
      </w:r>
      <w:r w:rsidRPr="00B61E65">
        <w:rPr>
          <w:rFonts w:ascii="Arial" w:hAnsi="Arial" w:cs="Arial"/>
          <w:sz w:val="20"/>
          <w:szCs w:val="20"/>
        </w:rPr>
        <w:t>, w tym:</w:t>
      </w:r>
    </w:p>
    <w:p w14:paraId="5FB1AF1E" w14:textId="5ECF7CF5" w:rsidR="00536BAB" w:rsidRPr="00D711AC" w:rsidRDefault="00E64E20" w:rsidP="00261F71">
      <w:pPr>
        <w:pStyle w:val="Akapitzlist"/>
        <w:widowControl w:val="0"/>
        <w:numPr>
          <w:ilvl w:val="1"/>
          <w:numId w:val="32"/>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B61E65">
        <w:rPr>
          <w:rFonts w:ascii="Arial" w:eastAsia="Arial" w:hAnsi="Arial" w:cs="Arial"/>
          <w:color w:val="000000"/>
          <w:sz w:val="20"/>
          <w:szCs w:val="20"/>
        </w:rPr>
        <w:t xml:space="preserve"> ____________zł brutto (słownie:  ________________________ złotych brutto) za realizację części 1 tj. dostawę </w:t>
      </w:r>
      <w:r w:rsidR="00D711AC" w:rsidRPr="00B61E65">
        <w:rPr>
          <w:rFonts w:ascii="Arial" w:eastAsia="Arial" w:hAnsi="Arial" w:cs="Arial"/>
          <w:color w:val="000000"/>
          <w:sz w:val="20"/>
          <w:szCs w:val="20"/>
        </w:rPr>
        <w:t>fabrycznie now</w:t>
      </w:r>
      <w:r w:rsidR="002909D6">
        <w:rPr>
          <w:rFonts w:ascii="Arial" w:eastAsia="Arial" w:hAnsi="Arial" w:cs="Arial"/>
          <w:color w:val="000000"/>
          <w:sz w:val="20"/>
          <w:szCs w:val="20"/>
        </w:rPr>
        <w:t>ych</w:t>
      </w:r>
      <w:r w:rsidR="00D711AC" w:rsidRPr="00B61E65">
        <w:rPr>
          <w:rFonts w:ascii="Arial" w:eastAsia="Arial" w:hAnsi="Arial" w:cs="Arial"/>
          <w:color w:val="000000"/>
          <w:sz w:val="20"/>
          <w:szCs w:val="20"/>
        </w:rPr>
        <w:t>, nieużywan</w:t>
      </w:r>
      <w:r w:rsidR="002909D6">
        <w:rPr>
          <w:rFonts w:ascii="Arial" w:eastAsia="Arial" w:hAnsi="Arial" w:cs="Arial"/>
          <w:color w:val="000000"/>
          <w:sz w:val="20"/>
          <w:szCs w:val="20"/>
        </w:rPr>
        <w:t>ych</w:t>
      </w:r>
      <w:r w:rsidR="00D711AC" w:rsidRPr="00B61E65">
        <w:rPr>
          <w:rFonts w:ascii="Arial" w:eastAsia="Arial" w:hAnsi="Arial" w:cs="Arial"/>
          <w:color w:val="000000"/>
          <w:sz w:val="20"/>
          <w:szCs w:val="20"/>
        </w:rPr>
        <w:t>, sprawn</w:t>
      </w:r>
      <w:r w:rsidR="002909D6">
        <w:rPr>
          <w:rFonts w:ascii="Arial" w:eastAsia="Arial" w:hAnsi="Arial" w:cs="Arial"/>
          <w:color w:val="000000"/>
          <w:sz w:val="20"/>
          <w:szCs w:val="20"/>
        </w:rPr>
        <w:t xml:space="preserve">ych </w:t>
      </w:r>
      <w:r w:rsidR="00D711AC" w:rsidRPr="00B61E65">
        <w:rPr>
          <w:rFonts w:ascii="Arial" w:eastAsia="Arial" w:hAnsi="Arial" w:cs="Arial"/>
          <w:color w:val="000000"/>
          <w:sz w:val="20"/>
          <w:szCs w:val="20"/>
        </w:rPr>
        <w:t>technicznie</w:t>
      </w:r>
      <w:r w:rsidR="00D711AC" w:rsidRPr="00D711AC">
        <w:rPr>
          <w:rFonts w:ascii="Arial" w:eastAsia="Arial" w:hAnsi="Arial" w:cs="Arial"/>
          <w:color w:val="000000"/>
          <w:sz w:val="20"/>
          <w:szCs w:val="20"/>
        </w:rPr>
        <w:t xml:space="preserve"> </w:t>
      </w:r>
      <w:r w:rsidR="002909D6">
        <w:rPr>
          <w:rFonts w:ascii="Arial" w:eastAsia="Arial" w:hAnsi="Arial" w:cs="Arial"/>
          <w:color w:val="000000"/>
          <w:sz w:val="20"/>
          <w:szCs w:val="20"/>
        </w:rPr>
        <w:t>breloków</w:t>
      </w:r>
      <w:r w:rsidR="00D711AC" w:rsidRPr="00D711AC">
        <w:rPr>
          <w:rFonts w:ascii="Arial" w:eastAsia="Arial" w:hAnsi="Arial" w:cs="Arial"/>
          <w:color w:val="000000"/>
          <w:sz w:val="20"/>
          <w:szCs w:val="20"/>
        </w:rPr>
        <w:t xml:space="preserve"> pływając</w:t>
      </w:r>
      <w:r w:rsidR="002909D6">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typu "Bojka” XL oznaczon</w:t>
      </w:r>
      <w:r w:rsidR="002909D6">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 xml:space="preserve">logotypem przekazanym przez Zamawiającego, </w:t>
      </w:r>
      <w:r w:rsidR="00AD0624">
        <w:rPr>
          <w:rFonts w:ascii="Arial" w:eastAsia="Arial" w:hAnsi="Arial" w:cs="Arial"/>
          <w:color w:val="000000"/>
          <w:sz w:val="20"/>
          <w:szCs w:val="20"/>
        </w:rPr>
        <w:t xml:space="preserve">                 </w:t>
      </w:r>
      <w:r w:rsidR="00D711AC" w:rsidRPr="00D711AC">
        <w:rPr>
          <w:rFonts w:ascii="Arial" w:eastAsia="Arial" w:hAnsi="Arial" w:cs="Arial"/>
          <w:color w:val="000000"/>
          <w:sz w:val="20"/>
          <w:szCs w:val="20"/>
        </w:rPr>
        <w:t>w ilości 500 szt.</w:t>
      </w:r>
      <w:r w:rsidR="00D711AC" w:rsidRPr="00261F71" w:rsidDel="00D711AC">
        <w:rPr>
          <w:rFonts w:ascii="Arial" w:eastAsia="Arial" w:hAnsi="Arial" w:cs="Arial"/>
          <w:color w:val="000000"/>
          <w:sz w:val="20"/>
          <w:szCs w:val="20"/>
        </w:rPr>
        <w:t xml:space="preserve"> </w:t>
      </w:r>
    </w:p>
    <w:p w14:paraId="047FDD81" w14:textId="375D08AF" w:rsidR="00E64E20" w:rsidRDefault="00E64E20" w:rsidP="00261F71">
      <w:pPr>
        <w:pStyle w:val="Akapitzlist"/>
        <w:widowControl w:val="0"/>
        <w:numPr>
          <w:ilvl w:val="1"/>
          <w:numId w:val="32"/>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D711AC">
        <w:rPr>
          <w:rFonts w:ascii="Arial" w:eastAsia="Arial" w:hAnsi="Arial" w:cs="Arial"/>
          <w:color w:val="000000"/>
          <w:sz w:val="20"/>
          <w:szCs w:val="20"/>
        </w:rPr>
        <w:t>____________zł brutto (słownie:</w:t>
      </w:r>
      <w:r w:rsidRPr="00581115">
        <w:rPr>
          <w:rFonts w:ascii="Arial" w:eastAsia="Arial" w:hAnsi="Arial" w:cs="Arial"/>
          <w:color w:val="000000"/>
          <w:sz w:val="20"/>
          <w:szCs w:val="20"/>
        </w:rPr>
        <w:t>  ________________________ złotych brutto)</w:t>
      </w:r>
      <w:r>
        <w:rPr>
          <w:rFonts w:ascii="Arial" w:eastAsia="Arial" w:hAnsi="Arial" w:cs="Arial"/>
          <w:color w:val="000000"/>
          <w:sz w:val="20"/>
          <w:szCs w:val="20"/>
        </w:rPr>
        <w:t xml:space="preserve"> za realizację części 2</w:t>
      </w:r>
      <w:r w:rsidRPr="00E64E20">
        <w:rPr>
          <w:rFonts w:ascii="Arial" w:eastAsia="Arial" w:hAnsi="Arial" w:cs="Arial"/>
          <w:color w:val="000000"/>
          <w:sz w:val="20"/>
          <w:szCs w:val="20"/>
        </w:rPr>
        <w:t xml:space="preserve"> </w:t>
      </w:r>
      <w:r>
        <w:rPr>
          <w:rFonts w:ascii="Arial" w:eastAsia="Arial" w:hAnsi="Arial" w:cs="Arial"/>
          <w:color w:val="000000"/>
          <w:sz w:val="20"/>
          <w:szCs w:val="20"/>
        </w:rPr>
        <w:t xml:space="preserve">tj. dostawę </w:t>
      </w:r>
      <w:r w:rsidR="002909D6" w:rsidRPr="00B61E65">
        <w:rPr>
          <w:rFonts w:ascii="Arial" w:eastAsia="Arial" w:hAnsi="Arial" w:cs="Arial"/>
          <w:color w:val="000000"/>
          <w:sz w:val="20"/>
          <w:szCs w:val="20"/>
        </w:rPr>
        <w:t>fabrycznie now</w:t>
      </w:r>
      <w:r w:rsidR="002909D6">
        <w:rPr>
          <w:rFonts w:ascii="Arial" w:eastAsia="Arial" w:hAnsi="Arial" w:cs="Arial"/>
          <w:color w:val="000000"/>
          <w:sz w:val="20"/>
          <w:szCs w:val="20"/>
        </w:rPr>
        <w:t>ych</w:t>
      </w:r>
      <w:r w:rsidR="002909D6" w:rsidRPr="00B61E65">
        <w:rPr>
          <w:rFonts w:ascii="Arial" w:eastAsia="Arial" w:hAnsi="Arial" w:cs="Arial"/>
          <w:color w:val="000000"/>
          <w:sz w:val="20"/>
          <w:szCs w:val="20"/>
        </w:rPr>
        <w:t>, nieużywan</w:t>
      </w:r>
      <w:r w:rsidR="002909D6">
        <w:rPr>
          <w:rFonts w:ascii="Arial" w:eastAsia="Arial" w:hAnsi="Arial" w:cs="Arial"/>
          <w:color w:val="000000"/>
          <w:sz w:val="20"/>
          <w:szCs w:val="20"/>
        </w:rPr>
        <w:t>ych</w:t>
      </w:r>
      <w:r w:rsidR="002909D6" w:rsidRPr="00B61E65">
        <w:rPr>
          <w:rFonts w:ascii="Arial" w:eastAsia="Arial" w:hAnsi="Arial" w:cs="Arial"/>
          <w:color w:val="000000"/>
          <w:sz w:val="20"/>
          <w:szCs w:val="20"/>
        </w:rPr>
        <w:t>, sprawn</w:t>
      </w:r>
      <w:r w:rsidR="002909D6">
        <w:rPr>
          <w:rFonts w:ascii="Arial" w:eastAsia="Arial" w:hAnsi="Arial" w:cs="Arial"/>
          <w:color w:val="000000"/>
          <w:sz w:val="20"/>
          <w:szCs w:val="20"/>
        </w:rPr>
        <w:t xml:space="preserve">ych </w:t>
      </w:r>
      <w:r w:rsidR="002909D6" w:rsidRPr="00B61E65">
        <w:rPr>
          <w:rFonts w:ascii="Arial" w:eastAsia="Arial" w:hAnsi="Arial" w:cs="Arial"/>
          <w:color w:val="000000"/>
          <w:sz w:val="20"/>
          <w:szCs w:val="20"/>
        </w:rPr>
        <w:t>technicznie</w:t>
      </w:r>
      <w:r w:rsidR="002909D6" w:rsidRPr="00D711AC">
        <w:rPr>
          <w:rFonts w:ascii="Arial" w:eastAsia="Arial" w:hAnsi="Arial" w:cs="Arial"/>
          <w:color w:val="000000"/>
          <w:sz w:val="20"/>
          <w:szCs w:val="20"/>
        </w:rPr>
        <w:t xml:space="preserve"> </w:t>
      </w:r>
      <w:r w:rsidR="00D711AC" w:rsidRPr="00D711AC">
        <w:rPr>
          <w:rFonts w:ascii="Arial" w:eastAsia="Arial" w:hAnsi="Arial" w:cs="Arial"/>
          <w:color w:val="000000"/>
          <w:sz w:val="20"/>
          <w:szCs w:val="20"/>
        </w:rPr>
        <w:t>latar</w:t>
      </w:r>
      <w:r w:rsidR="002909D6">
        <w:rPr>
          <w:rFonts w:ascii="Arial" w:eastAsia="Arial" w:hAnsi="Arial" w:cs="Arial"/>
          <w:color w:val="000000"/>
          <w:sz w:val="20"/>
          <w:szCs w:val="20"/>
        </w:rPr>
        <w:t>ek</w:t>
      </w:r>
      <w:r w:rsidR="00D711AC" w:rsidRPr="00D711AC">
        <w:rPr>
          <w:rFonts w:ascii="Arial" w:eastAsia="Arial" w:hAnsi="Arial" w:cs="Arial"/>
          <w:color w:val="000000"/>
          <w:sz w:val="20"/>
          <w:szCs w:val="20"/>
        </w:rPr>
        <w:t xml:space="preserve"> czołow</w:t>
      </w:r>
      <w:r w:rsidR="002909D6">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LED oznaczon</w:t>
      </w:r>
      <w:r w:rsidR="002909D6">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logotypem przekazanym przez Zamawiającego, w ilości 300 szt.</w:t>
      </w:r>
      <w:r w:rsidR="00D711AC" w:rsidRPr="00D711AC" w:rsidDel="00D711AC">
        <w:rPr>
          <w:rFonts w:ascii="Arial" w:eastAsia="Arial" w:hAnsi="Arial" w:cs="Arial"/>
          <w:color w:val="000000"/>
          <w:sz w:val="20"/>
          <w:szCs w:val="20"/>
        </w:rPr>
        <w:t xml:space="preserve"> </w:t>
      </w:r>
    </w:p>
    <w:p w14:paraId="0555C3E6" w14:textId="26818E58" w:rsidR="00E64E20" w:rsidRDefault="00E64E20" w:rsidP="00261F71">
      <w:pPr>
        <w:pStyle w:val="Akapitzlist"/>
        <w:widowControl w:val="0"/>
        <w:numPr>
          <w:ilvl w:val="1"/>
          <w:numId w:val="32"/>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581115">
        <w:rPr>
          <w:rFonts w:ascii="Arial" w:eastAsia="Arial" w:hAnsi="Arial" w:cs="Arial"/>
          <w:color w:val="000000"/>
          <w:sz w:val="20"/>
          <w:szCs w:val="20"/>
        </w:rPr>
        <w:t>____________zł brutto (słownie:  ________________________ złotych brutto)</w:t>
      </w:r>
      <w:r>
        <w:rPr>
          <w:rFonts w:ascii="Arial" w:eastAsia="Arial" w:hAnsi="Arial" w:cs="Arial"/>
          <w:color w:val="000000"/>
          <w:sz w:val="20"/>
          <w:szCs w:val="20"/>
        </w:rPr>
        <w:t xml:space="preserve"> za realizację części 3</w:t>
      </w:r>
      <w:r w:rsidRPr="00E64E20">
        <w:rPr>
          <w:rFonts w:ascii="Arial" w:eastAsia="Arial" w:hAnsi="Arial" w:cs="Arial"/>
          <w:color w:val="000000"/>
          <w:sz w:val="20"/>
          <w:szCs w:val="20"/>
        </w:rPr>
        <w:t xml:space="preserve"> </w:t>
      </w:r>
      <w:r>
        <w:rPr>
          <w:rFonts w:ascii="Arial" w:eastAsia="Arial" w:hAnsi="Arial" w:cs="Arial"/>
          <w:color w:val="000000"/>
          <w:sz w:val="20"/>
          <w:szCs w:val="20"/>
        </w:rPr>
        <w:t xml:space="preserve">tj. dostawę </w:t>
      </w:r>
      <w:r w:rsidR="00DF1079" w:rsidRPr="00B61E65">
        <w:rPr>
          <w:rFonts w:ascii="Arial" w:eastAsia="Arial" w:hAnsi="Arial" w:cs="Arial"/>
          <w:color w:val="000000"/>
          <w:sz w:val="20"/>
          <w:szCs w:val="20"/>
        </w:rPr>
        <w:t>fabrycznie now</w:t>
      </w:r>
      <w:r w:rsidR="00DF1079">
        <w:rPr>
          <w:rFonts w:ascii="Arial" w:eastAsia="Arial" w:hAnsi="Arial" w:cs="Arial"/>
          <w:color w:val="000000"/>
          <w:sz w:val="20"/>
          <w:szCs w:val="20"/>
        </w:rPr>
        <w:t>ych</w:t>
      </w:r>
      <w:r w:rsidR="00DF1079" w:rsidRPr="00B61E65">
        <w:rPr>
          <w:rFonts w:ascii="Arial" w:eastAsia="Arial" w:hAnsi="Arial" w:cs="Arial"/>
          <w:color w:val="000000"/>
          <w:sz w:val="20"/>
          <w:szCs w:val="20"/>
        </w:rPr>
        <w:t>, nieużywan</w:t>
      </w:r>
      <w:r w:rsidR="00DF1079">
        <w:rPr>
          <w:rFonts w:ascii="Arial" w:eastAsia="Arial" w:hAnsi="Arial" w:cs="Arial"/>
          <w:color w:val="000000"/>
          <w:sz w:val="20"/>
          <w:szCs w:val="20"/>
        </w:rPr>
        <w:t>ych</w:t>
      </w:r>
      <w:r w:rsidR="00DF1079" w:rsidRPr="00B61E65">
        <w:rPr>
          <w:rFonts w:ascii="Arial" w:eastAsia="Arial" w:hAnsi="Arial" w:cs="Arial"/>
          <w:color w:val="000000"/>
          <w:sz w:val="20"/>
          <w:szCs w:val="20"/>
        </w:rPr>
        <w:t>, sprawn</w:t>
      </w:r>
      <w:r w:rsidR="00DF1079">
        <w:rPr>
          <w:rFonts w:ascii="Arial" w:eastAsia="Arial" w:hAnsi="Arial" w:cs="Arial"/>
          <w:color w:val="000000"/>
          <w:sz w:val="20"/>
          <w:szCs w:val="20"/>
        </w:rPr>
        <w:t xml:space="preserve">ych </w:t>
      </w:r>
      <w:r w:rsidR="00DF1079" w:rsidRPr="00B61E65">
        <w:rPr>
          <w:rFonts w:ascii="Arial" w:eastAsia="Arial" w:hAnsi="Arial" w:cs="Arial"/>
          <w:color w:val="000000"/>
          <w:sz w:val="20"/>
          <w:szCs w:val="20"/>
        </w:rPr>
        <w:t>technicznie</w:t>
      </w:r>
      <w:r w:rsidR="00DF1079" w:rsidRPr="00D711AC">
        <w:rPr>
          <w:rFonts w:ascii="Arial" w:eastAsia="Arial" w:hAnsi="Arial" w:cs="Arial"/>
          <w:color w:val="000000"/>
          <w:sz w:val="20"/>
          <w:szCs w:val="20"/>
        </w:rPr>
        <w:t xml:space="preserve"> </w:t>
      </w:r>
      <w:r w:rsidR="00D711AC" w:rsidRPr="00D711AC">
        <w:rPr>
          <w:rFonts w:ascii="Arial" w:eastAsia="Arial" w:hAnsi="Arial" w:cs="Arial"/>
          <w:color w:val="000000"/>
          <w:sz w:val="20"/>
          <w:szCs w:val="20"/>
        </w:rPr>
        <w:t>latar</w:t>
      </w:r>
      <w:r w:rsidR="00DF1079">
        <w:rPr>
          <w:rFonts w:ascii="Arial" w:eastAsia="Arial" w:hAnsi="Arial" w:cs="Arial"/>
          <w:color w:val="000000"/>
          <w:sz w:val="20"/>
          <w:szCs w:val="20"/>
        </w:rPr>
        <w:t>e</w:t>
      </w:r>
      <w:r w:rsidR="00D711AC" w:rsidRPr="00D711AC">
        <w:rPr>
          <w:rFonts w:ascii="Arial" w:eastAsia="Arial" w:hAnsi="Arial" w:cs="Arial"/>
          <w:color w:val="000000"/>
          <w:sz w:val="20"/>
          <w:szCs w:val="20"/>
        </w:rPr>
        <w:t>k wielofunkcyjn</w:t>
      </w:r>
      <w:r w:rsidR="00DF1079">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oznaczon</w:t>
      </w:r>
      <w:r w:rsidR="00DF1079">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logotypem przekazanym przez Zamawiającego, w ilości 200 szt.</w:t>
      </w:r>
      <w:r w:rsidR="00D711AC" w:rsidRPr="00D711AC" w:rsidDel="00D711AC">
        <w:rPr>
          <w:rFonts w:ascii="Arial" w:eastAsia="Arial" w:hAnsi="Arial" w:cs="Arial"/>
          <w:color w:val="000000"/>
          <w:sz w:val="20"/>
          <w:szCs w:val="20"/>
        </w:rPr>
        <w:t xml:space="preserve"> </w:t>
      </w:r>
    </w:p>
    <w:p w14:paraId="46D6F2B7" w14:textId="6505413F" w:rsidR="00E64E20" w:rsidRDefault="00E64E20" w:rsidP="00261F71">
      <w:pPr>
        <w:pStyle w:val="Akapitzlist"/>
        <w:widowControl w:val="0"/>
        <w:numPr>
          <w:ilvl w:val="1"/>
          <w:numId w:val="32"/>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581115">
        <w:rPr>
          <w:rFonts w:ascii="Arial" w:eastAsia="Arial" w:hAnsi="Arial" w:cs="Arial"/>
          <w:color w:val="000000"/>
          <w:sz w:val="20"/>
          <w:szCs w:val="20"/>
        </w:rPr>
        <w:t>____________zł brutto (słownie:  ________________________ złotych brutto)</w:t>
      </w:r>
      <w:r>
        <w:rPr>
          <w:rFonts w:ascii="Arial" w:eastAsia="Arial" w:hAnsi="Arial" w:cs="Arial"/>
          <w:color w:val="000000"/>
          <w:sz w:val="20"/>
          <w:szCs w:val="20"/>
        </w:rPr>
        <w:t xml:space="preserve"> za realizację części 4</w:t>
      </w:r>
      <w:r w:rsidRPr="00E64E20">
        <w:rPr>
          <w:rFonts w:ascii="Arial" w:eastAsia="Arial" w:hAnsi="Arial" w:cs="Arial"/>
          <w:color w:val="000000"/>
          <w:sz w:val="20"/>
          <w:szCs w:val="20"/>
        </w:rPr>
        <w:t xml:space="preserve"> </w:t>
      </w:r>
      <w:r>
        <w:rPr>
          <w:rFonts w:ascii="Arial" w:eastAsia="Arial" w:hAnsi="Arial" w:cs="Arial"/>
          <w:color w:val="000000"/>
          <w:sz w:val="20"/>
          <w:szCs w:val="20"/>
        </w:rPr>
        <w:t xml:space="preserve">tj. dostawę </w:t>
      </w:r>
      <w:r w:rsidR="00DF1079" w:rsidRPr="00B61E65">
        <w:rPr>
          <w:rFonts w:ascii="Arial" w:eastAsia="Arial" w:hAnsi="Arial" w:cs="Arial"/>
          <w:color w:val="000000"/>
          <w:sz w:val="20"/>
          <w:szCs w:val="20"/>
        </w:rPr>
        <w:t>fabrycznie now</w:t>
      </w:r>
      <w:r w:rsidR="00DF1079">
        <w:rPr>
          <w:rFonts w:ascii="Arial" w:eastAsia="Arial" w:hAnsi="Arial" w:cs="Arial"/>
          <w:color w:val="000000"/>
          <w:sz w:val="20"/>
          <w:szCs w:val="20"/>
        </w:rPr>
        <w:t>ych</w:t>
      </w:r>
      <w:r w:rsidR="00DF1079" w:rsidRPr="00B61E65">
        <w:rPr>
          <w:rFonts w:ascii="Arial" w:eastAsia="Arial" w:hAnsi="Arial" w:cs="Arial"/>
          <w:color w:val="000000"/>
          <w:sz w:val="20"/>
          <w:szCs w:val="20"/>
        </w:rPr>
        <w:t>, nieużywan</w:t>
      </w:r>
      <w:r w:rsidR="00DF1079">
        <w:rPr>
          <w:rFonts w:ascii="Arial" w:eastAsia="Arial" w:hAnsi="Arial" w:cs="Arial"/>
          <w:color w:val="000000"/>
          <w:sz w:val="20"/>
          <w:szCs w:val="20"/>
        </w:rPr>
        <w:t>ych</w:t>
      </w:r>
      <w:r w:rsidR="00DF1079" w:rsidRPr="00B61E65">
        <w:rPr>
          <w:rFonts w:ascii="Arial" w:eastAsia="Arial" w:hAnsi="Arial" w:cs="Arial"/>
          <w:color w:val="000000"/>
          <w:sz w:val="20"/>
          <w:szCs w:val="20"/>
        </w:rPr>
        <w:t>, sprawn</w:t>
      </w:r>
      <w:r w:rsidR="00DF1079">
        <w:rPr>
          <w:rFonts w:ascii="Arial" w:eastAsia="Arial" w:hAnsi="Arial" w:cs="Arial"/>
          <w:color w:val="000000"/>
          <w:sz w:val="20"/>
          <w:szCs w:val="20"/>
        </w:rPr>
        <w:t xml:space="preserve">ych </w:t>
      </w:r>
      <w:r w:rsidR="00DF1079" w:rsidRPr="00B61E65">
        <w:rPr>
          <w:rFonts w:ascii="Arial" w:eastAsia="Arial" w:hAnsi="Arial" w:cs="Arial"/>
          <w:color w:val="000000"/>
          <w:sz w:val="20"/>
          <w:szCs w:val="20"/>
        </w:rPr>
        <w:t>technicznie</w:t>
      </w:r>
      <w:r w:rsidR="00DF1079" w:rsidRPr="00D711AC">
        <w:rPr>
          <w:rFonts w:ascii="Arial" w:eastAsia="Arial" w:hAnsi="Arial" w:cs="Arial"/>
          <w:color w:val="000000"/>
          <w:sz w:val="20"/>
          <w:szCs w:val="20"/>
        </w:rPr>
        <w:t xml:space="preserve"> </w:t>
      </w:r>
      <w:r w:rsidR="00D711AC" w:rsidRPr="00D711AC">
        <w:rPr>
          <w:rFonts w:ascii="Arial" w:eastAsia="Arial" w:hAnsi="Arial" w:cs="Arial"/>
          <w:color w:val="000000"/>
          <w:sz w:val="20"/>
          <w:szCs w:val="20"/>
        </w:rPr>
        <w:t>butel</w:t>
      </w:r>
      <w:r w:rsidR="00DF1079">
        <w:rPr>
          <w:rFonts w:ascii="Arial" w:eastAsia="Arial" w:hAnsi="Arial" w:cs="Arial"/>
          <w:color w:val="000000"/>
          <w:sz w:val="20"/>
          <w:szCs w:val="20"/>
        </w:rPr>
        <w:t>ek</w:t>
      </w:r>
      <w:r w:rsidR="00D711AC" w:rsidRPr="00D711AC">
        <w:rPr>
          <w:rFonts w:ascii="Arial" w:eastAsia="Arial" w:hAnsi="Arial" w:cs="Arial"/>
          <w:color w:val="000000"/>
          <w:sz w:val="20"/>
          <w:szCs w:val="20"/>
        </w:rPr>
        <w:t xml:space="preserve"> filtrując</w:t>
      </w:r>
      <w:r w:rsidR="00DF1079">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oznaczon</w:t>
      </w:r>
      <w:r w:rsidR="00DF1079">
        <w:rPr>
          <w:rFonts w:ascii="Arial" w:eastAsia="Arial" w:hAnsi="Arial" w:cs="Arial"/>
          <w:color w:val="000000"/>
          <w:sz w:val="20"/>
          <w:szCs w:val="20"/>
        </w:rPr>
        <w:t xml:space="preserve">ych </w:t>
      </w:r>
      <w:r w:rsidR="00D711AC" w:rsidRPr="00D711AC">
        <w:rPr>
          <w:rFonts w:ascii="Arial" w:eastAsia="Arial" w:hAnsi="Arial" w:cs="Arial"/>
          <w:color w:val="000000"/>
          <w:sz w:val="20"/>
          <w:szCs w:val="20"/>
        </w:rPr>
        <w:t>logotypem przekazanym przez Zamawiającego, w ilości 500 szt.</w:t>
      </w:r>
      <w:r w:rsidR="00D711AC" w:rsidRPr="00D711AC" w:rsidDel="00D711AC">
        <w:rPr>
          <w:rFonts w:ascii="Arial" w:eastAsia="Arial" w:hAnsi="Arial" w:cs="Arial"/>
          <w:color w:val="000000"/>
          <w:sz w:val="20"/>
          <w:szCs w:val="20"/>
        </w:rPr>
        <w:t xml:space="preserve"> </w:t>
      </w:r>
    </w:p>
    <w:p w14:paraId="1C486F19" w14:textId="4C58A88F" w:rsidR="00E64E20" w:rsidRDefault="00E64E20" w:rsidP="00261F71">
      <w:pPr>
        <w:pStyle w:val="Akapitzlist"/>
        <w:widowControl w:val="0"/>
        <w:numPr>
          <w:ilvl w:val="1"/>
          <w:numId w:val="32"/>
        </w:numPr>
        <w:pBdr>
          <w:top w:val="nil"/>
          <w:left w:val="nil"/>
          <w:bottom w:val="nil"/>
          <w:right w:val="nil"/>
          <w:between w:val="nil"/>
        </w:pBdr>
        <w:spacing w:after="0" w:line="276" w:lineRule="auto"/>
        <w:ind w:leftChars="0" w:left="709" w:firstLineChars="0" w:hanging="283"/>
        <w:jc w:val="both"/>
        <w:rPr>
          <w:rFonts w:ascii="Arial" w:eastAsia="Arial" w:hAnsi="Arial" w:cs="Arial"/>
          <w:color w:val="000000"/>
          <w:sz w:val="20"/>
          <w:szCs w:val="20"/>
        </w:rPr>
      </w:pPr>
      <w:r w:rsidRPr="00581115">
        <w:rPr>
          <w:rFonts w:ascii="Arial" w:eastAsia="Arial" w:hAnsi="Arial" w:cs="Arial"/>
          <w:color w:val="000000"/>
          <w:sz w:val="20"/>
          <w:szCs w:val="20"/>
        </w:rPr>
        <w:t>____________zł brutto (słownie:  ________________________ złotych brutto)</w:t>
      </w:r>
      <w:r>
        <w:rPr>
          <w:rFonts w:ascii="Arial" w:eastAsia="Arial" w:hAnsi="Arial" w:cs="Arial"/>
          <w:color w:val="000000"/>
          <w:sz w:val="20"/>
          <w:szCs w:val="20"/>
        </w:rPr>
        <w:t xml:space="preserve"> za realizację części 5</w:t>
      </w:r>
      <w:r w:rsidRPr="00E64E20">
        <w:rPr>
          <w:rFonts w:ascii="Arial" w:eastAsia="Arial" w:hAnsi="Arial" w:cs="Arial"/>
          <w:color w:val="000000"/>
          <w:sz w:val="20"/>
          <w:szCs w:val="20"/>
        </w:rPr>
        <w:t xml:space="preserve"> </w:t>
      </w:r>
      <w:r>
        <w:rPr>
          <w:rFonts w:ascii="Arial" w:eastAsia="Arial" w:hAnsi="Arial" w:cs="Arial"/>
          <w:color w:val="000000"/>
          <w:sz w:val="20"/>
          <w:szCs w:val="20"/>
        </w:rPr>
        <w:t>tj. dostawę</w:t>
      </w:r>
      <w:r w:rsidR="00D711AC" w:rsidRPr="00D711AC">
        <w:t xml:space="preserve"> </w:t>
      </w:r>
      <w:proofErr w:type="spellStart"/>
      <w:r w:rsidR="00DF1079">
        <w:rPr>
          <w:rFonts w:ascii="Arial" w:eastAsia="Arial" w:hAnsi="Arial" w:cs="Arial"/>
          <w:color w:val="000000"/>
          <w:sz w:val="20"/>
          <w:szCs w:val="20"/>
        </w:rPr>
        <w:t>dostawę</w:t>
      </w:r>
      <w:proofErr w:type="spellEnd"/>
      <w:r w:rsidR="00DF1079">
        <w:rPr>
          <w:rFonts w:ascii="Arial" w:eastAsia="Arial" w:hAnsi="Arial" w:cs="Arial"/>
          <w:color w:val="000000"/>
          <w:sz w:val="20"/>
          <w:szCs w:val="20"/>
        </w:rPr>
        <w:t xml:space="preserve"> </w:t>
      </w:r>
      <w:r w:rsidR="00DF1079" w:rsidRPr="00B61E65">
        <w:rPr>
          <w:rFonts w:ascii="Arial" w:eastAsia="Arial" w:hAnsi="Arial" w:cs="Arial"/>
          <w:color w:val="000000"/>
          <w:sz w:val="20"/>
          <w:szCs w:val="20"/>
        </w:rPr>
        <w:t>fabrycznie now</w:t>
      </w:r>
      <w:r w:rsidR="00DF1079">
        <w:rPr>
          <w:rFonts w:ascii="Arial" w:eastAsia="Arial" w:hAnsi="Arial" w:cs="Arial"/>
          <w:color w:val="000000"/>
          <w:sz w:val="20"/>
          <w:szCs w:val="20"/>
        </w:rPr>
        <w:t>ych</w:t>
      </w:r>
      <w:r w:rsidR="00DF1079" w:rsidRPr="00B61E65">
        <w:rPr>
          <w:rFonts w:ascii="Arial" w:eastAsia="Arial" w:hAnsi="Arial" w:cs="Arial"/>
          <w:color w:val="000000"/>
          <w:sz w:val="20"/>
          <w:szCs w:val="20"/>
        </w:rPr>
        <w:t>, nieużywan</w:t>
      </w:r>
      <w:r w:rsidR="00DF1079">
        <w:rPr>
          <w:rFonts w:ascii="Arial" w:eastAsia="Arial" w:hAnsi="Arial" w:cs="Arial"/>
          <w:color w:val="000000"/>
          <w:sz w:val="20"/>
          <w:szCs w:val="20"/>
        </w:rPr>
        <w:t>ych</w:t>
      </w:r>
      <w:r w:rsidR="00DF1079" w:rsidRPr="00B61E65">
        <w:rPr>
          <w:rFonts w:ascii="Arial" w:eastAsia="Arial" w:hAnsi="Arial" w:cs="Arial"/>
          <w:color w:val="000000"/>
          <w:sz w:val="20"/>
          <w:szCs w:val="20"/>
        </w:rPr>
        <w:t>, sprawn</w:t>
      </w:r>
      <w:r w:rsidR="00DF1079">
        <w:rPr>
          <w:rFonts w:ascii="Arial" w:eastAsia="Arial" w:hAnsi="Arial" w:cs="Arial"/>
          <w:color w:val="000000"/>
          <w:sz w:val="20"/>
          <w:szCs w:val="20"/>
        </w:rPr>
        <w:t xml:space="preserve">ych </w:t>
      </w:r>
      <w:r w:rsidR="00DF1079" w:rsidRPr="00B61E65">
        <w:rPr>
          <w:rFonts w:ascii="Arial" w:eastAsia="Arial" w:hAnsi="Arial" w:cs="Arial"/>
          <w:color w:val="000000"/>
          <w:sz w:val="20"/>
          <w:szCs w:val="20"/>
        </w:rPr>
        <w:t>technicznie</w:t>
      </w:r>
      <w:r w:rsidR="00DF1079" w:rsidRPr="00D711AC">
        <w:rPr>
          <w:rFonts w:ascii="Arial" w:eastAsia="Arial" w:hAnsi="Arial" w:cs="Arial"/>
          <w:color w:val="000000"/>
          <w:sz w:val="20"/>
          <w:szCs w:val="20"/>
        </w:rPr>
        <w:t xml:space="preserve"> </w:t>
      </w:r>
      <w:r w:rsidR="00D711AC" w:rsidRPr="00D711AC">
        <w:rPr>
          <w:rFonts w:ascii="Arial" w:eastAsia="Arial" w:hAnsi="Arial" w:cs="Arial"/>
          <w:color w:val="000000"/>
          <w:sz w:val="20"/>
          <w:szCs w:val="20"/>
        </w:rPr>
        <w:t>żelow</w:t>
      </w:r>
      <w:r w:rsidR="00DF1079">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ogrzewacz</w:t>
      </w:r>
      <w:r w:rsidR="00DF1079">
        <w:rPr>
          <w:rFonts w:ascii="Arial" w:eastAsia="Arial" w:hAnsi="Arial" w:cs="Arial"/>
          <w:color w:val="000000"/>
          <w:sz w:val="20"/>
          <w:szCs w:val="20"/>
        </w:rPr>
        <w:t>y</w:t>
      </w:r>
      <w:r w:rsidR="00D711AC" w:rsidRPr="00D711AC">
        <w:rPr>
          <w:rFonts w:ascii="Arial" w:eastAsia="Arial" w:hAnsi="Arial" w:cs="Arial"/>
          <w:color w:val="000000"/>
          <w:sz w:val="20"/>
          <w:szCs w:val="20"/>
        </w:rPr>
        <w:t xml:space="preserve"> do rąk oznaczon</w:t>
      </w:r>
      <w:r w:rsidR="00DF1079">
        <w:rPr>
          <w:rFonts w:ascii="Arial" w:eastAsia="Arial" w:hAnsi="Arial" w:cs="Arial"/>
          <w:color w:val="000000"/>
          <w:sz w:val="20"/>
          <w:szCs w:val="20"/>
        </w:rPr>
        <w:t>ych</w:t>
      </w:r>
      <w:r w:rsidR="00D711AC" w:rsidRPr="00D711AC">
        <w:rPr>
          <w:rFonts w:ascii="Arial" w:eastAsia="Arial" w:hAnsi="Arial" w:cs="Arial"/>
          <w:color w:val="000000"/>
          <w:sz w:val="20"/>
          <w:szCs w:val="20"/>
        </w:rPr>
        <w:t xml:space="preserve"> logotypem przekazanym przez Zamawiającego, w ilości 2000 szt.</w:t>
      </w:r>
    </w:p>
    <w:p w14:paraId="7B94C75D" w14:textId="7C8DCEB3" w:rsidR="00E64E20" w:rsidRPr="00770C56" w:rsidRDefault="00E64E20" w:rsidP="00261F71">
      <w:pPr>
        <w:pStyle w:val="Akapitzlist"/>
        <w:widowControl w:val="0"/>
        <w:numPr>
          <w:ilvl w:val="1"/>
          <w:numId w:val="32"/>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581115">
        <w:rPr>
          <w:rFonts w:ascii="Arial" w:eastAsia="Arial" w:hAnsi="Arial" w:cs="Arial"/>
          <w:color w:val="000000"/>
          <w:sz w:val="20"/>
          <w:szCs w:val="20"/>
        </w:rPr>
        <w:t>____________zł brutto (słownie:  ________________________ złotych brutto)</w:t>
      </w:r>
      <w:r>
        <w:rPr>
          <w:rFonts w:ascii="Arial" w:eastAsia="Arial" w:hAnsi="Arial" w:cs="Arial"/>
          <w:color w:val="000000"/>
          <w:sz w:val="20"/>
          <w:szCs w:val="20"/>
        </w:rPr>
        <w:t xml:space="preserve"> za realizację </w:t>
      </w:r>
      <w:r w:rsidRPr="00770C56">
        <w:rPr>
          <w:rFonts w:ascii="Arial" w:eastAsia="Arial" w:hAnsi="Arial" w:cs="Arial"/>
          <w:sz w:val="20"/>
          <w:szCs w:val="20"/>
        </w:rPr>
        <w:t>części 6 tj. dostawę</w:t>
      </w:r>
      <w:r w:rsidR="00D711AC" w:rsidRPr="00770C56">
        <w:t xml:space="preserve"> </w:t>
      </w:r>
      <w:r w:rsidR="00DF1079" w:rsidRPr="00770C56">
        <w:rPr>
          <w:rFonts w:ascii="Arial" w:eastAsia="Arial" w:hAnsi="Arial" w:cs="Arial"/>
          <w:sz w:val="20"/>
          <w:szCs w:val="20"/>
        </w:rPr>
        <w:t xml:space="preserve">fabrycznie nowych, nieużywanych, sprawnych technicznie </w:t>
      </w:r>
      <w:r w:rsidR="00D711AC" w:rsidRPr="00770C56">
        <w:rPr>
          <w:rFonts w:ascii="Arial" w:eastAsia="Arial" w:hAnsi="Arial" w:cs="Arial"/>
          <w:sz w:val="20"/>
          <w:szCs w:val="20"/>
        </w:rPr>
        <w:t xml:space="preserve">toreb reklamowych z nadrukiem przekazanym przez Zamawiającego, </w:t>
      </w:r>
      <w:r w:rsidR="00261F71" w:rsidRPr="00770C56">
        <w:rPr>
          <w:rFonts w:ascii="Arial" w:eastAsia="Arial" w:hAnsi="Arial" w:cs="Arial"/>
          <w:sz w:val="20"/>
          <w:szCs w:val="20"/>
        </w:rPr>
        <w:t xml:space="preserve"> </w:t>
      </w:r>
      <w:r w:rsidR="00D711AC" w:rsidRPr="00770C56">
        <w:rPr>
          <w:rFonts w:ascii="Arial" w:eastAsia="Arial" w:hAnsi="Arial" w:cs="Arial"/>
          <w:sz w:val="20"/>
          <w:szCs w:val="20"/>
        </w:rPr>
        <w:t>w ilości 1000 szt.</w:t>
      </w:r>
    </w:p>
    <w:p w14:paraId="6292B482" w14:textId="14BAC17C" w:rsidR="002909D6" w:rsidRPr="00770C56" w:rsidRDefault="002909D6" w:rsidP="00770C56">
      <w:pPr>
        <w:widowControl w:val="0"/>
        <w:pBdr>
          <w:top w:val="nil"/>
          <w:left w:val="nil"/>
          <w:bottom w:val="nil"/>
          <w:right w:val="nil"/>
          <w:between w:val="nil"/>
        </w:pBdr>
        <w:spacing w:after="0" w:line="276" w:lineRule="auto"/>
        <w:ind w:leftChars="0" w:left="709" w:firstLineChars="0" w:hanging="142"/>
        <w:jc w:val="both"/>
        <w:rPr>
          <w:rFonts w:ascii="Arial" w:eastAsia="Arial" w:hAnsi="Arial" w:cs="Arial"/>
          <w:sz w:val="20"/>
          <w:szCs w:val="20"/>
        </w:rPr>
      </w:pPr>
      <w:r w:rsidRPr="00770C56">
        <w:rPr>
          <w:rFonts w:ascii="Arial" w:eastAsia="Arial" w:hAnsi="Arial" w:cs="Arial"/>
          <w:i/>
          <w:iCs/>
          <w:sz w:val="20"/>
          <w:szCs w:val="20"/>
        </w:rPr>
        <w:t xml:space="preserve"> </w:t>
      </w:r>
      <w:r w:rsidR="00770C56">
        <w:rPr>
          <w:rFonts w:ascii="Arial" w:eastAsia="Arial" w:hAnsi="Arial" w:cs="Arial"/>
          <w:i/>
          <w:iCs/>
          <w:sz w:val="20"/>
          <w:szCs w:val="20"/>
        </w:rPr>
        <w:t xml:space="preserve"> </w:t>
      </w:r>
      <w:r w:rsidRPr="00770C56">
        <w:rPr>
          <w:rFonts w:ascii="Arial" w:eastAsia="Arial" w:hAnsi="Arial" w:cs="Arial"/>
          <w:i/>
          <w:iCs/>
          <w:sz w:val="20"/>
          <w:szCs w:val="20"/>
        </w:rPr>
        <w:t>(UWAGA: postanowienie umowy zostanie dostosowanie odpowiednio dla poszczególnych części zamówienia)</w:t>
      </w:r>
      <w:r w:rsidRPr="00770C56">
        <w:rPr>
          <w:rFonts w:ascii="Arial" w:eastAsia="Arial" w:hAnsi="Arial" w:cs="Arial"/>
          <w:sz w:val="20"/>
          <w:szCs w:val="20"/>
        </w:rPr>
        <w:t>.</w:t>
      </w:r>
    </w:p>
    <w:p w14:paraId="7A4E2C62" w14:textId="7F9ADEB8" w:rsidR="007A08E2" w:rsidRPr="00770C56" w:rsidRDefault="00116F26" w:rsidP="00261F71">
      <w:pPr>
        <w:pStyle w:val="Akapitzlist"/>
        <w:numPr>
          <w:ilvl w:val="3"/>
          <w:numId w:val="33"/>
        </w:numPr>
        <w:spacing w:line="276" w:lineRule="auto"/>
        <w:ind w:leftChars="0" w:left="426" w:firstLineChars="0" w:hanging="426"/>
        <w:jc w:val="both"/>
        <w:rPr>
          <w:rFonts w:ascii="Arial" w:eastAsia="Arial" w:hAnsi="Arial" w:cs="Arial"/>
          <w:sz w:val="20"/>
          <w:szCs w:val="20"/>
        </w:rPr>
      </w:pPr>
      <w:r w:rsidRPr="00770C56">
        <w:rPr>
          <w:rFonts w:ascii="Arial" w:eastAsia="Arial" w:hAnsi="Arial" w:cs="Arial"/>
          <w:sz w:val="20"/>
          <w:szCs w:val="20"/>
        </w:rPr>
        <w:t>Wynagrodzenie, o którym mowa w ust. 1, wyczerpuje wszelkie roszczenia z tytułu wykonania Przedmiotu Umowy przez Wykonawcę.</w:t>
      </w:r>
    </w:p>
    <w:p w14:paraId="2409B2B3" w14:textId="63808EEE"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770C56">
        <w:rPr>
          <w:rFonts w:ascii="Arial" w:eastAsia="Arial" w:hAnsi="Arial" w:cs="Arial"/>
          <w:sz w:val="20"/>
          <w:szCs w:val="20"/>
        </w:rPr>
        <w:t xml:space="preserve">Wynagrodzenie Wykonawcy będzie obejmować wszystkie koszty realizacji Przedmiotu Umowy </w:t>
      </w:r>
      <w:r w:rsidRPr="00770C56">
        <w:rPr>
          <w:rFonts w:ascii="Arial" w:eastAsia="Arial" w:hAnsi="Arial" w:cs="Arial"/>
          <w:sz w:val="20"/>
          <w:szCs w:val="20"/>
        </w:rPr>
        <w:br/>
        <w:t xml:space="preserve">z uwzględnieniem </w:t>
      </w:r>
      <w:r w:rsidRPr="00261F71">
        <w:rPr>
          <w:rFonts w:ascii="Arial" w:eastAsia="Arial" w:hAnsi="Arial" w:cs="Arial"/>
          <w:color w:val="000000" w:themeColor="text1"/>
          <w:sz w:val="20"/>
          <w:szCs w:val="20"/>
        </w:rPr>
        <w:t>wszystkich opłat i podatków.</w:t>
      </w:r>
    </w:p>
    <w:p w14:paraId="1B46756E" w14:textId="683E7790"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Zamawiający w związku z realizacją Przedmiotu Umowy nie jest obowiązany do zapłaty jakichkolwiek innych </w:t>
      </w:r>
      <w:r w:rsidR="00E64E20" w:rsidRPr="00E64E20">
        <w:rPr>
          <w:rFonts w:ascii="Arial" w:eastAsia="Arial" w:hAnsi="Arial" w:cs="Arial"/>
          <w:color w:val="000000" w:themeColor="text1"/>
          <w:sz w:val="20"/>
          <w:szCs w:val="20"/>
        </w:rPr>
        <w:t>kwot</w:t>
      </w:r>
      <w:r w:rsidRPr="00261F71">
        <w:rPr>
          <w:rFonts w:ascii="Arial" w:eastAsia="Arial" w:hAnsi="Arial" w:cs="Arial"/>
          <w:color w:val="000000" w:themeColor="text1"/>
          <w:sz w:val="20"/>
          <w:szCs w:val="20"/>
        </w:rPr>
        <w:t xml:space="preserve"> niż wynikające z Umowy.</w:t>
      </w:r>
    </w:p>
    <w:p w14:paraId="7913C32A" w14:textId="02854C4A"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bookmarkStart w:id="1" w:name="_Hlk155686103"/>
      <w:r w:rsidRPr="00261F71">
        <w:rPr>
          <w:rFonts w:ascii="Arial" w:eastAsia="Arial" w:hAnsi="Arial" w:cs="Arial"/>
          <w:color w:val="000000" w:themeColor="text1"/>
          <w:sz w:val="20"/>
          <w:szCs w:val="20"/>
        </w:rPr>
        <w:t xml:space="preserve">Wykonawca </w:t>
      </w:r>
      <w:r w:rsidR="008D71E5" w:rsidRPr="00261F71">
        <w:rPr>
          <w:rFonts w:ascii="Arial" w:eastAsia="Arial" w:hAnsi="Arial" w:cs="Arial"/>
          <w:color w:val="000000" w:themeColor="text1"/>
          <w:sz w:val="20"/>
          <w:szCs w:val="20"/>
        </w:rPr>
        <w:t xml:space="preserve">nie </w:t>
      </w:r>
      <w:r w:rsidRPr="00261F71">
        <w:rPr>
          <w:rFonts w:ascii="Arial" w:eastAsia="Arial" w:hAnsi="Arial" w:cs="Arial"/>
          <w:color w:val="000000" w:themeColor="text1"/>
          <w:sz w:val="20"/>
          <w:szCs w:val="20"/>
        </w:rPr>
        <w:t xml:space="preserve">może </w:t>
      </w:r>
      <w:r w:rsidR="008D71E5" w:rsidRPr="00261F71">
        <w:rPr>
          <w:rFonts w:ascii="Arial" w:eastAsia="Arial" w:hAnsi="Arial" w:cs="Arial"/>
          <w:color w:val="000000" w:themeColor="text1"/>
          <w:sz w:val="20"/>
          <w:szCs w:val="20"/>
        </w:rPr>
        <w:t xml:space="preserve">dokonać </w:t>
      </w:r>
      <w:r w:rsidRPr="00261F71">
        <w:rPr>
          <w:rFonts w:ascii="Arial" w:eastAsia="Arial" w:hAnsi="Arial" w:cs="Arial"/>
          <w:color w:val="000000" w:themeColor="text1"/>
          <w:sz w:val="20"/>
          <w:szCs w:val="20"/>
        </w:rPr>
        <w:t>zmiany cen po zawarciu Umowy</w:t>
      </w:r>
      <w:r w:rsidR="008D71E5" w:rsidRPr="00261F71">
        <w:rPr>
          <w:rFonts w:ascii="Arial" w:eastAsia="Arial" w:hAnsi="Arial" w:cs="Arial"/>
          <w:color w:val="000000" w:themeColor="text1"/>
          <w:sz w:val="20"/>
          <w:szCs w:val="20"/>
        </w:rPr>
        <w:t>.</w:t>
      </w:r>
    </w:p>
    <w:bookmarkEnd w:id="1"/>
    <w:p w14:paraId="4EF0BB0D" w14:textId="5B6E4731"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Podstawą wystawienia faktury VAT przez Wykonawcę jest zgodnie podpisany przez Strony </w:t>
      </w:r>
      <w:r w:rsidR="006A731B"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bez zastrzeżeń</w:t>
      </w:r>
      <w:sdt>
        <w:sdtPr>
          <w:rPr>
            <w:rFonts w:ascii="Arial" w:eastAsia="Arial" w:hAnsi="Arial" w:cs="Arial"/>
            <w:color w:val="000000" w:themeColor="text1"/>
            <w:sz w:val="20"/>
            <w:szCs w:val="20"/>
          </w:rPr>
          <w:tag w:val="goog_rdk_0"/>
          <w:id w:val="-1367675225"/>
        </w:sdtPr>
        <w:sdtContent/>
      </w:sdt>
      <w:r w:rsidRPr="00261F71">
        <w:rPr>
          <w:rFonts w:ascii="Arial" w:eastAsia="Arial" w:hAnsi="Arial" w:cs="Arial"/>
          <w:color w:val="000000" w:themeColor="text1"/>
          <w:sz w:val="20"/>
          <w:szCs w:val="20"/>
        </w:rPr>
        <w:t xml:space="preserve"> Protokół odbioru </w:t>
      </w:r>
      <w:r w:rsidR="00E64E20">
        <w:rPr>
          <w:rFonts w:ascii="Arial" w:eastAsia="Arial" w:hAnsi="Arial" w:cs="Arial"/>
          <w:color w:val="000000" w:themeColor="text1"/>
          <w:sz w:val="20"/>
          <w:szCs w:val="20"/>
        </w:rPr>
        <w:t>zgodnie z postanowieniami § 3 umowy</w:t>
      </w:r>
      <w:r w:rsidRPr="00261F71">
        <w:rPr>
          <w:rFonts w:ascii="Arial" w:eastAsia="Arial" w:hAnsi="Arial" w:cs="Arial"/>
          <w:color w:val="000000" w:themeColor="text1"/>
          <w:sz w:val="20"/>
          <w:szCs w:val="20"/>
        </w:rPr>
        <w:t xml:space="preserve">. Wykonawca wystawi fakturę VAT w terminie </w:t>
      </w:r>
      <w:r w:rsidR="009821A6" w:rsidRPr="00261F71">
        <w:rPr>
          <w:rFonts w:ascii="Arial" w:eastAsia="Arial" w:hAnsi="Arial" w:cs="Arial"/>
          <w:color w:val="000000" w:themeColor="text1"/>
          <w:sz w:val="20"/>
          <w:szCs w:val="20"/>
        </w:rPr>
        <w:t xml:space="preserve">7 (słownie: siedmiu) </w:t>
      </w:r>
      <w:r w:rsidRPr="00261F71">
        <w:rPr>
          <w:rFonts w:ascii="Arial" w:eastAsia="Arial" w:hAnsi="Arial" w:cs="Arial"/>
          <w:color w:val="000000" w:themeColor="text1"/>
          <w:sz w:val="20"/>
          <w:szCs w:val="20"/>
        </w:rPr>
        <w:t>od dnia podpisania przez Strony Protokołu odbioru,</w:t>
      </w:r>
      <w:r w:rsidR="00AD0624">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 xml:space="preserve"> o którym mowa w </w:t>
      </w:r>
      <w:r w:rsidR="00E64E20">
        <w:rPr>
          <w:rFonts w:ascii="Arial" w:eastAsia="Arial" w:hAnsi="Arial" w:cs="Arial"/>
          <w:color w:val="000000" w:themeColor="text1"/>
          <w:sz w:val="20"/>
          <w:szCs w:val="20"/>
        </w:rPr>
        <w:t>§ 3 umowy</w:t>
      </w:r>
      <w:r w:rsidRPr="00261F71">
        <w:rPr>
          <w:rFonts w:ascii="Arial" w:eastAsia="Arial" w:hAnsi="Arial" w:cs="Arial"/>
          <w:color w:val="000000" w:themeColor="text1"/>
          <w:sz w:val="20"/>
          <w:szCs w:val="20"/>
        </w:rPr>
        <w:t>.</w:t>
      </w:r>
    </w:p>
    <w:p w14:paraId="0B802EEF" w14:textId="4B35518A"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Płatność nastąpi przelewem na konto Wykonawcy wskazane na fakturze, w ciągu </w:t>
      </w:r>
      <w:r w:rsidR="009821A6" w:rsidRPr="00261F71">
        <w:rPr>
          <w:rFonts w:ascii="Arial" w:eastAsia="Arial" w:hAnsi="Arial" w:cs="Arial"/>
          <w:color w:val="000000" w:themeColor="text1"/>
          <w:sz w:val="20"/>
          <w:szCs w:val="20"/>
        </w:rPr>
        <w:t xml:space="preserve">30 (słownie: trzydziestu) dni </w:t>
      </w:r>
      <w:r w:rsidRPr="00261F71">
        <w:rPr>
          <w:rFonts w:ascii="Arial" w:eastAsia="Arial" w:hAnsi="Arial" w:cs="Arial"/>
          <w:color w:val="000000" w:themeColor="text1"/>
          <w:sz w:val="20"/>
          <w:szCs w:val="20"/>
        </w:rPr>
        <w:t>od dnia otrzymania przez Zamawiającego prawidłowo wystawionej pod względem formalnym i rachunkowym faktury na Zamawiającego za wykonanie Przedmiotu Umowy.</w:t>
      </w:r>
    </w:p>
    <w:p w14:paraId="2D7CB008" w14:textId="51387AFA"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Strony za dzień zapłaty wskazują dzień obciążenia rachunku bankowego Zamawiającego kwotą</w:t>
      </w:r>
      <w:r w:rsidR="00E64E20">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należną Wykonawcy.</w:t>
      </w:r>
    </w:p>
    <w:p w14:paraId="165E458A" w14:textId="71B13F53"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Wykonawca może scedować na osobę trzecią należne mu z niniejszej Umowy wierzytelności </w:t>
      </w:r>
      <w:r w:rsidR="00E64E20">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wyłącznie za pisemną zgodą Zamawiającego.</w:t>
      </w:r>
    </w:p>
    <w:p w14:paraId="122353DE" w14:textId="5E1E4ACD" w:rsidR="007A08E2"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będzie składał fakturę VAT drogą elektroniczną na adres mailowy:</w:t>
      </w:r>
      <w:r w:rsidR="00DF69A7" w:rsidRPr="00261F71">
        <w:rPr>
          <w:rFonts w:ascii="Arial" w:eastAsia="Arial" w:hAnsi="Arial" w:cs="Arial"/>
          <w:color w:val="000000" w:themeColor="text1"/>
          <w:sz w:val="20"/>
          <w:szCs w:val="20"/>
        </w:rPr>
        <w:t xml:space="preserve"> </w:t>
      </w:r>
      <w:r w:rsidR="004D08BF" w:rsidRPr="00261F71">
        <w:rPr>
          <w:rFonts w:ascii="Arial" w:eastAsia="Arial" w:hAnsi="Arial" w:cs="Arial"/>
          <w:color w:val="000000" w:themeColor="text1"/>
          <w:sz w:val="20"/>
          <w:szCs w:val="20"/>
        </w:rPr>
        <w:t>araw@araw.pl</w:t>
      </w:r>
      <w:r w:rsidRPr="00261F71">
        <w:rPr>
          <w:rFonts w:ascii="Arial" w:eastAsia="Arial" w:hAnsi="Arial" w:cs="Arial"/>
          <w:color w:val="000000" w:themeColor="text1"/>
          <w:sz w:val="20"/>
          <w:szCs w:val="20"/>
        </w:rPr>
        <w:t xml:space="preserve">, lub drogą pocztową na adres siedziby Zamawiającego. </w:t>
      </w:r>
    </w:p>
    <w:p w14:paraId="3EE82763" w14:textId="77777777" w:rsidR="00770C56" w:rsidRDefault="00770C56" w:rsidP="00770C56">
      <w:pPr>
        <w:pStyle w:val="Akapitzlist"/>
        <w:spacing w:line="276" w:lineRule="auto"/>
        <w:ind w:leftChars="0" w:left="426" w:firstLineChars="0" w:firstLine="0"/>
        <w:jc w:val="both"/>
        <w:rPr>
          <w:rFonts w:ascii="Arial" w:eastAsia="Arial" w:hAnsi="Arial" w:cs="Arial"/>
          <w:color w:val="000000" w:themeColor="text1"/>
          <w:sz w:val="20"/>
          <w:szCs w:val="20"/>
        </w:rPr>
      </w:pPr>
    </w:p>
    <w:p w14:paraId="740C0E12" w14:textId="77777777" w:rsidR="00770C56" w:rsidRPr="00261F71" w:rsidRDefault="00770C56" w:rsidP="00770C56">
      <w:pPr>
        <w:pStyle w:val="Akapitzlist"/>
        <w:spacing w:line="276" w:lineRule="auto"/>
        <w:ind w:leftChars="0" w:left="426" w:firstLineChars="0" w:firstLine="0"/>
        <w:jc w:val="both"/>
        <w:rPr>
          <w:rFonts w:ascii="Arial" w:eastAsia="Arial" w:hAnsi="Arial" w:cs="Arial"/>
          <w:color w:val="000000" w:themeColor="text1"/>
          <w:sz w:val="20"/>
          <w:szCs w:val="20"/>
        </w:rPr>
      </w:pPr>
    </w:p>
    <w:p w14:paraId="0EB1681E" w14:textId="4B288B8A"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lastRenderedPageBreak/>
        <w:t xml:space="preserve">Zamawiający dopuszcza przyjmowanie faktur ustrukturyzowanych za pośrednictwem platformy dostępnej pod adresem: </w:t>
      </w:r>
    </w:p>
    <w:p w14:paraId="46F3F6A1" w14:textId="19EB83E9" w:rsidR="007A08E2" w:rsidRPr="00DD480E" w:rsidRDefault="00261F71" w:rsidP="00261F71">
      <w:pPr>
        <w:pStyle w:val="Akapitzlist"/>
        <w:spacing w:line="276" w:lineRule="auto"/>
        <w:ind w:leftChars="0" w:left="426" w:firstLineChars="0" w:hanging="426"/>
        <w:rPr>
          <w:rFonts w:ascii="Arial" w:eastAsia="Arial" w:hAnsi="Arial" w:cs="Arial"/>
          <w:b/>
          <w:bCs/>
          <w:color w:val="000000" w:themeColor="text1"/>
          <w:sz w:val="20"/>
          <w:szCs w:val="20"/>
        </w:rPr>
      </w:pPr>
      <w:r>
        <w:rPr>
          <w:rFonts w:ascii="Arial" w:eastAsia="Arial" w:hAnsi="Arial" w:cs="Arial"/>
          <w:color w:val="000000" w:themeColor="text1"/>
          <w:sz w:val="20"/>
          <w:szCs w:val="20"/>
        </w:rPr>
        <w:t xml:space="preserve">        </w:t>
      </w:r>
      <w:r w:rsidR="00116F26" w:rsidRPr="00DD480E">
        <w:rPr>
          <w:rFonts w:ascii="Arial" w:eastAsia="Arial" w:hAnsi="Arial" w:cs="Arial"/>
          <w:b/>
          <w:bCs/>
          <w:color w:val="000000" w:themeColor="text1"/>
          <w:sz w:val="20"/>
          <w:szCs w:val="20"/>
        </w:rPr>
        <w:t xml:space="preserve">https://brokerpefexpert.efaktura.gov.pl, </w:t>
      </w:r>
    </w:p>
    <w:p w14:paraId="769EC719" w14:textId="0D84C958" w:rsidR="001F4E34" w:rsidRPr="00770C56" w:rsidRDefault="00261F71" w:rsidP="00770C56">
      <w:pPr>
        <w:pStyle w:val="Akapitzlist"/>
        <w:spacing w:line="276" w:lineRule="auto"/>
        <w:ind w:leftChars="0" w:left="426" w:firstLineChars="0" w:hanging="426"/>
        <w:rPr>
          <w:rFonts w:ascii="Arial" w:eastAsia="Arial" w:hAnsi="Arial" w:cs="Arial"/>
          <w:b/>
          <w:bCs/>
          <w:color w:val="000000" w:themeColor="text1"/>
          <w:sz w:val="20"/>
          <w:szCs w:val="20"/>
        </w:rPr>
      </w:pPr>
      <w:r w:rsidRPr="00DD480E">
        <w:rPr>
          <w:rFonts w:ascii="Arial" w:eastAsia="Arial" w:hAnsi="Arial" w:cs="Arial"/>
          <w:b/>
          <w:bCs/>
          <w:color w:val="000000" w:themeColor="text1"/>
          <w:sz w:val="20"/>
          <w:szCs w:val="20"/>
        </w:rPr>
        <w:t xml:space="preserve">        </w:t>
      </w:r>
      <w:r w:rsidR="00116F26" w:rsidRPr="00DD480E">
        <w:rPr>
          <w:rFonts w:ascii="Arial" w:eastAsia="Arial" w:hAnsi="Arial" w:cs="Arial"/>
          <w:b/>
          <w:bCs/>
          <w:color w:val="000000" w:themeColor="text1"/>
          <w:sz w:val="20"/>
          <w:szCs w:val="20"/>
        </w:rPr>
        <w:t>adres PEF: NIP 897-171-03-46.</w:t>
      </w:r>
    </w:p>
    <w:p w14:paraId="0CC47557" w14:textId="2EA3B28A" w:rsidR="007A08E2" w:rsidRPr="00261F71" w:rsidRDefault="00116F26" w:rsidP="00261F71">
      <w:pPr>
        <w:pStyle w:val="Akapitzlist"/>
        <w:numPr>
          <w:ilvl w:val="3"/>
          <w:numId w:val="33"/>
        </w:numPr>
        <w:spacing w:line="276" w:lineRule="auto"/>
        <w:ind w:leftChars="0" w:left="426" w:firstLineChars="0" w:hanging="426"/>
        <w:rPr>
          <w:rFonts w:ascii="Arial" w:eastAsia="Arial" w:hAnsi="Arial" w:cs="Arial"/>
          <w:color w:val="000000" w:themeColor="text1"/>
          <w:sz w:val="20"/>
          <w:szCs w:val="20"/>
        </w:rPr>
      </w:pPr>
      <w:r w:rsidRPr="00261F71">
        <w:rPr>
          <w:rFonts w:ascii="Arial" w:eastAsia="Arial" w:hAnsi="Arial" w:cs="Arial"/>
          <w:color w:val="000000" w:themeColor="text1"/>
          <w:sz w:val="20"/>
          <w:szCs w:val="20"/>
        </w:rPr>
        <w:t>Fakturę VAT Wykonawca wystawi zgodnie z poniższymi danymi:</w:t>
      </w:r>
    </w:p>
    <w:p w14:paraId="5D318501" w14:textId="77777777" w:rsidR="002B3C09" w:rsidRPr="006843FA" w:rsidRDefault="002B3C09" w:rsidP="00261F71">
      <w:pPr>
        <w:pStyle w:val="Akapitzlist"/>
        <w:spacing w:after="0" w:line="276" w:lineRule="auto"/>
        <w:ind w:leftChars="0" w:left="426" w:firstLineChars="0" w:hanging="426"/>
        <w:jc w:val="both"/>
        <w:rPr>
          <w:rFonts w:ascii="Arial" w:eastAsia="Arial" w:hAnsi="Arial" w:cs="Arial"/>
          <w:color w:val="000000"/>
          <w:sz w:val="20"/>
          <w:szCs w:val="20"/>
        </w:rPr>
      </w:pPr>
    </w:p>
    <w:p w14:paraId="67D6469F" w14:textId="01E42A3A" w:rsidR="007A08E2" w:rsidRPr="00AD349C" w:rsidRDefault="00116F26" w:rsidP="00261F7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Agencja Rozwoju Aglomeracji Wrocławskiej</w:t>
      </w:r>
      <w:r w:rsidR="006843FA">
        <w:rPr>
          <w:rFonts w:ascii="Arial" w:eastAsia="Arial" w:hAnsi="Arial" w:cs="Arial"/>
          <w:b/>
          <w:color w:val="000000"/>
          <w:sz w:val="20"/>
          <w:szCs w:val="20"/>
        </w:rPr>
        <w:t xml:space="preserve"> SA</w:t>
      </w:r>
    </w:p>
    <w:p w14:paraId="22602E8F" w14:textId="77777777" w:rsidR="007A08E2" w:rsidRPr="00AD349C" w:rsidRDefault="00116F26" w:rsidP="00261F7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Plac Solny 14, </w:t>
      </w:r>
    </w:p>
    <w:p w14:paraId="5EE6F3E5" w14:textId="77777777" w:rsidR="007A08E2" w:rsidRPr="00AD349C" w:rsidRDefault="00116F26" w:rsidP="00261F7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50 – 062  Wrocław</w:t>
      </w:r>
    </w:p>
    <w:p w14:paraId="51F758E8" w14:textId="5DADDB79" w:rsidR="007A08E2" w:rsidRDefault="00116F26" w:rsidP="00261F71">
      <w:pPr>
        <w:widowControl w:val="0"/>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AD349C">
        <w:rPr>
          <w:rFonts w:ascii="Arial" w:eastAsia="Arial" w:hAnsi="Arial" w:cs="Arial"/>
          <w:b/>
          <w:color w:val="000000"/>
          <w:sz w:val="20"/>
          <w:szCs w:val="20"/>
        </w:rPr>
        <w:t xml:space="preserve">NIP: 897 – 171 – 03 – 46  </w:t>
      </w:r>
    </w:p>
    <w:p w14:paraId="36DDEE3A" w14:textId="77777777" w:rsidR="00325E99" w:rsidRPr="00AD349C" w:rsidRDefault="00325E99" w:rsidP="00261F7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p>
    <w:p w14:paraId="191AA5C8" w14:textId="2B5B964E" w:rsidR="007A08E2" w:rsidRPr="00261F71" w:rsidRDefault="00116F26" w:rsidP="00261F71">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zobowiązany jest do wystawienia faktury w sposób zgodny z obowiązującymi przepisami ustawy z dnia 11 marca 2004 r. o podatku od towarów i usług (</w:t>
      </w:r>
      <w:proofErr w:type="spellStart"/>
      <w:r w:rsidRPr="00261F71">
        <w:rPr>
          <w:rFonts w:ascii="Arial" w:eastAsia="Arial" w:hAnsi="Arial" w:cs="Arial"/>
          <w:color w:val="000000" w:themeColor="text1"/>
          <w:sz w:val="20"/>
          <w:szCs w:val="20"/>
        </w:rPr>
        <w:t>t.j</w:t>
      </w:r>
      <w:proofErr w:type="spellEnd"/>
      <w:r w:rsidRPr="00261F71">
        <w:rPr>
          <w:rFonts w:ascii="Arial" w:eastAsia="Arial" w:hAnsi="Arial" w:cs="Arial"/>
          <w:color w:val="000000" w:themeColor="text1"/>
          <w:sz w:val="20"/>
          <w:szCs w:val="20"/>
        </w:rPr>
        <w:t xml:space="preserve">. Dz. U. z 2022 r. poz. 931 z </w:t>
      </w:r>
      <w:proofErr w:type="spellStart"/>
      <w:r w:rsidRPr="00261F71">
        <w:rPr>
          <w:rFonts w:ascii="Arial" w:eastAsia="Arial" w:hAnsi="Arial" w:cs="Arial"/>
          <w:color w:val="000000" w:themeColor="text1"/>
          <w:sz w:val="20"/>
          <w:szCs w:val="20"/>
        </w:rPr>
        <w:t>późn</w:t>
      </w:r>
      <w:proofErr w:type="spellEnd"/>
      <w:r w:rsidRPr="00261F71">
        <w:rPr>
          <w:rFonts w:ascii="Arial" w:eastAsia="Arial" w:hAnsi="Arial" w:cs="Arial"/>
          <w:color w:val="000000" w:themeColor="text1"/>
          <w:sz w:val="20"/>
          <w:szCs w:val="20"/>
        </w:rPr>
        <w:t xml:space="preserve">. zm.).,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w:t>
      </w:r>
      <w:r w:rsidR="00F17052">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 xml:space="preserve">za opóźnienie w płatności. Za wszelkie szkody powstałe w związku z naruszeniem </w:t>
      </w:r>
      <w:r w:rsidR="004D08BF" w:rsidRPr="00261F71">
        <w:rPr>
          <w:rFonts w:ascii="Arial" w:eastAsia="Arial" w:hAnsi="Arial" w:cs="Arial"/>
          <w:color w:val="000000" w:themeColor="text1"/>
          <w:sz w:val="20"/>
          <w:szCs w:val="20"/>
        </w:rPr>
        <w:t xml:space="preserve">postanowień </w:t>
      </w:r>
      <w:r w:rsidRPr="00261F71">
        <w:rPr>
          <w:rFonts w:ascii="Arial" w:eastAsia="Arial" w:hAnsi="Arial" w:cs="Arial"/>
          <w:color w:val="000000" w:themeColor="text1"/>
          <w:sz w:val="20"/>
          <w:szCs w:val="20"/>
        </w:rPr>
        <w:t xml:space="preserve">niniejszego ustępu odpowiada w pełnej wysokości Wykonawca. </w:t>
      </w:r>
    </w:p>
    <w:p w14:paraId="08D5BA35" w14:textId="5FC29889" w:rsidR="004C70B8" w:rsidRPr="000E0714" w:rsidRDefault="00116F26" w:rsidP="000E0714">
      <w:pPr>
        <w:pStyle w:val="Akapitzlist"/>
        <w:numPr>
          <w:ilvl w:val="3"/>
          <w:numId w:val="33"/>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Faktury powinny być wystawiane i przesyłane do Zamawiającego w formie papierowej                             lub elektronicznej w ramach wysyłania ustrukturyzowanych faktur elektronicznych </w:t>
      </w:r>
      <w:r w:rsidR="00F17052">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do Zamawiającego zgodnie z postanowieniami ustawy z dnia 09 listopada 2018 r. o elektronicznym fakturowaniu w zamówieniach publicznych, koncesjach na roboty budowlane lub usługi oraz partnerstwie publiczno-prywatnym (</w:t>
      </w:r>
      <w:proofErr w:type="spellStart"/>
      <w:r w:rsidRPr="00261F71">
        <w:rPr>
          <w:rFonts w:ascii="Arial" w:eastAsia="Arial" w:hAnsi="Arial" w:cs="Arial"/>
          <w:color w:val="000000" w:themeColor="text1"/>
          <w:sz w:val="20"/>
          <w:szCs w:val="20"/>
        </w:rPr>
        <w:t>t.j</w:t>
      </w:r>
      <w:proofErr w:type="spellEnd"/>
      <w:r w:rsidRPr="00261F71">
        <w:rPr>
          <w:rFonts w:ascii="Arial" w:eastAsia="Arial" w:hAnsi="Arial" w:cs="Arial"/>
          <w:color w:val="000000" w:themeColor="text1"/>
          <w:sz w:val="20"/>
          <w:szCs w:val="20"/>
        </w:rPr>
        <w:t xml:space="preserve">. Dz. U. z 2020 r. poz. 1666 z </w:t>
      </w:r>
      <w:proofErr w:type="spellStart"/>
      <w:r w:rsidRPr="00261F71">
        <w:rPr>
          <w:rFonts w:ascii="Arial" w:eastAsia="Arial" w:hAnsi="Arial" w:cs="Arial"/>
          <w:color w:val="000000" w:themeColor="text1"/>
          <w:sz w:val="20"/>
          <w:szCs w:val="20"/>
        </w:rPr>
        <w:t>późn</w:t>
      </w:r>
      <w:proofErr w:type="spellEnd"/>
      <w:r w:rsidRPr="00261F71">
        <w:rPr>
          <w:rFonts w:ascii="Arial" w:eastAsia="Arial" w:hAnsi="Arial" w:cs="Arial"/>
          <w:color w:val="000000" w:themeColor="text1"/>
          <w:sz w:val="20"/>
          <w:szCs w:val="20"/>
        </w:rPr>
        <w:t>. zm.)</w:t>
      </w:r>
      <w:r w:rsidR="00BF60F9" w:rsidRPr="00261F71">
        <w:rPr>
          <w:rFonts w:ascii="Arial" w:eastAsia="Arial" w:hAnsi="Arial" w:cs="Arial"/>
          <w:color w:val="000000" w:themeColor="text1"/>
          <w:sz w:val="20"/>
          <w:szCs w:val="20"/>
        </w:rPr>
        <w:t>.</w:t>
      </w:r>
      <w:r w:rsidRPr="00261F71">
        <w:rPr>
          <w:rFonts w:ascii="Arial" w:eastAsia="Arial" w:hAnsi="Arial" w:cs="Arial"/>
          <w:color w:val="000000" w:themeColor="text1"/>
          <w:sz w:val="20"/>
          <w:szCs w:val="20"/>
        </w:rPr>
        <w:t xml:space="preserve"> Adres PEF Zamawiającego: 897 – 171 – 03 – 46</w:t>
      </w:r>
      <w:r w:rsidR="004D08BF" w:rsidRPr="00261F71">
        <w:rPr>
          <w:rFonts w:ascii="Arial" w:eastAsia="Arial" w:hAnsi="Arial" w:cs="Arial"/>
          <w:color w:val="000000" w:themeColor="text1"/>
          <w:sz w:val="20"/>
          <w:szCs w:val="20"/>
        </w:rPr>
        <w:t>.</w:t>
      </w:r>
      <w:r w:rsidRPr="00261F71">
        <w:rPr>
          <w:rFonts w:ascii="Arial" w:eastAsia="Arial" w:hAnsi="Arial" w:cs="Arial"/>
          <w:color w:val="000000" w:themeColor="text1"/>
          <w:sz w:val="20"/>
          <w:szCs w:val="20"/>
        </w:rPr>
        <w:t xml:space="preserve">  </w:t>
      </w:r>
    </w:p>
    <w:p w14:paraId="5DB16887" w14:textId="1E4B5770" w:rsidR="00A36078" w:rsidRPr="00AD349C" w:rsidRDefault="00A3607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w:t>
      </w:r>
      <w:r>
        <w:rPr>
          <w:rFonts w:ascii="Arial" w:eastAsia="Arial" w:hAnsi="Arial" w:cs="Arial"/>
          <w:b/>
          <w:color w:val="000000"/>
          <w:sz w:val="20"/>
          <w:szCs w:val="20"/>
        </w:rPr>
        <w:t>8</w:t>
      </w:r>
      <w:r w:rsidRPr="00AD349C">
        <w:rPr>
          <w:rFonts w:ascii="Arial" w:eastAsia="Arial" w:hAnsi="Arial" w:cs="Arial"/>
          <w:b/>
          <w:color w:val="000000"/>
          <w:sz w:val="20"/>
          <w:szCs w:val="20"/>
        </w:rPr>
        <w:t xml:space="preserve">. </w:t>
      </w:r>
    </w:p>
    <w:p w14:paraId="7A03ED10" w14:textId="77777777" w:rsidR="00A36078" w:rsidRPr="001E1701" w:rsidRDefault="00A3607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DF69A7">
        <w:rPr>
          <w:rFonts w:ascii="Arial" w:eastAsia="Arial" w:hAnsi="Arial" w:cs="Arial"/>
          <w:b/>
          <w:color w:val="000000"/>
          <w:sz w:val="20"/>
          <w:szCs w:val="20"/>
        </w:rPr>
        <w:t>Kary Umowne</w:t>
      </w:r>
    </w:p>
    <w:p w14:paraId="03AA7FD8" w14:textId="176B29CB" w:rsidR="00A36078" w:rsidRPr="00261F71" w:rsidRDefault="00A36078" w:rsidP="00261F71">
      <w:pPr>
        <w:pStyle w:val="Akapitzlist"/>
        <w:numPr>
          <w:ilvl w:val="3"/>
          <w:numId w:val="34"/>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 razie niewykonania lub nienależytego wykonania Umowy Wykonawca zobowiązany jest zapłacić Zamawiającemu kary umowne</w:t>
      </w:r>
      <w:r w:rsidR="009933E4">
        <w:rPr>
          <w:rFonts w:ascii="Arial" w:eastAsia="Arial" w:hAnsi="Arial" w:cs="Arial"/>
          <w:color w:val="000000" w:themeColor="text1"/>
          <w:sz w:val="20"/>
          <w:szCs w:val="20"/>
        </w:rPr>
        <w:t xml:space="preserve"> w wysokości</w:t>
      </w:r>
      <w:r w:rsidRPr="00261F71">
        <w:rPr>
          <w:rFonts w:ascii="Arial" w:eastAsia="Arial" w:hAnsi="Arial" w:cs="Arial"/>
          <w:color w:val="000000" w:themeColor="text1"/>
          <w:sz w:val="20"/>
          <w:szCs w:val="20"/>
        </w:rPr>
        <w:t xml:space="preserve">: </w:t>
      </w:r>
    </w:p>
    <w:p w14:paraId="3EF72CDA" w14:textId="1FB5D1F5" w:rsidR="00A36078" w:rsidRPr="00261F71" w:rsidRDefault="009933E4" w:rsidP="00261F71">
      <w:pPr>
        <w:pStyle w:val="Akapitzlist"/>
        <w:widowControl w:val="0"/>
        <w:numPr>
          <w:ilvl w:val="1"/>
          <w:numId w:val="35"/>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bookmarkStart w:id="2" w:name="_heading=h.3znysh7" w:colFirst="0" w:colLast="0"/>
      <w:bookmarkEnd w:id="2"/>
      <w:r w:rsidRPr="00261F71">
        <w:rPr>
          <w:rFonts w:ascii="Arial" w:eastAsia="Arial" w:hAnsi="Arial" w:cs="Arial"/>
          <w:color w:val="000000"/>
          <w:sz w:val="20"/>
          <w:szCs w:val="20"/>
        </w:rPr>
        <w:t>20</w:t>
      </w:r>
      <w:r w:rsidR="00A36078" w:rsidRPr="00261F71">
        <w:rPr>
          <w:rFonts w:ascii="Arial" w:eastAsia="Arial" w:hAnsi="Arial" w:cs="Arial"/>
          <w:color w:val="000000"/>
          <w:sz w:val="20"/>
          <w:szCs w:val="20"/>
        </w:rPr>
        <w:t>% kwoty</w:t>
      </w:r>
      <w:r w:rsidRPr="00261F71">
        <w:rPr>
          <w:rFonts w:ascii="Arial" w:eastAsia="Arial" w:hAnsi="Arial" w:cs="Arial"/>
          <w:color w:val="000000"/>
          <w:sz w:val="20"/>
          <w:szCs w:val="20"/>
        </w:rPr>
        <w:t xml:space="preserve"> łącznego wynagrodzenia brutto</w:t>
      </w:r>
      <w:r w:rsidR="00A36078" w:rsidRPr="00261F71">
        <w:rPr>
          <w:rFonts w:ascii="Arial" w:eastAsia="Arial" w:hAnsi="Arial" w:cs="Arial"/>
          <w:color w:val="000000"/>
          <w:sz w:val="20"/>
          <w:szCs w:val="20"/>
        </w:rPr>
        <w:t xml:space="preserve">, o której mowa w § </w:t>
      </w:r>
      <w:r w:rsidRPr="00261F71">
        <w:rPr>
          <w:rFonts w:ascii="Arial" w:eastAsia="Arial" w:hAnsi="Arial" w:cs="Arial"/>
          <w:color w:val="000000"/>
          <w:sz w:val="20"/>
          <w:szCs w:val="20"/>
        </w:rPr>
        <w:t xml:space="preserve">7 </w:t>
      </w:r>
      <w:r w:rsidR="00A36078" w:rsidRPr="00261F71">
        <w:rPr>
          <w:rFonts w:ascii="Arial" w:eastAsia="Arial" w:hAnsi="Arial" w:cs="Arial"/>
          <w:color w:val="000000"/>
          <w:sz w:val="20"/>
          <w:szCs w:val="20"/>
        </w:rPr>
        <w:t>ust. 1, gdy Zamawiający odstąpi od umowy z powodu okoliczności leżących po stronie Wykonawcy,</w:t>
      </w:r>
    </w:p>
    <w:p w14:paraId="25DB107C" w14:textId="226EC91C" w:rsidR="009933E4" w:rsidRPr="00261F71" w:rsidRDefault="00A36078" w:rsidP="00261F71">
      <w:pPr>
        <w:pStyle w:val="Akapitzlist"/>
        <w:widowControl w:val="0"/>
        <w:numPr>
          <w:ilvl w:val="1"/>
          <w:numId w:val="35"/>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0,5% kwoty</w:t>
      </w:r>
      <w:r w:rsidR="009933E4" w:rsidRPr="00261F71">
        <w:rPr>
          <w:rFonts w:ascii="Arial" w:eastAsia="Arial" w:hAnsi="Arial" w:cs="Arial"/>
          <w:color w:val="000000"/>
          <w:sz w:val="20"/>
          <w:szCs w:val="20"/>
        </w:rPr>
        <w:t xml:space="preserve"> łącznego wynagrodzenia brutto</w:t>
      </w:r>
      <w:r w:rsidRPr="00261F71">
        <w:rPr>
          <w:rFonts w:ascii="Arial" w:eastAsia="Arial" w:hAnsi="Arial" w:cs="Arial"/>
          <w:color w:val="000000"/>
          <w:sz w:val="20"/>
          <w:szCs w:val="20"/>
        </w:rPr>
        <w:t xml:space="preserve">, o której mowa w § </w:t>
      </w:r>
      <w:r w:rsidR="009933E4" w:rsidRPr="00261F71">
        <w:rPr>
          <w:rFonts w:ascii="Arial" w:eastAsia="Arial" w:hAnsi="Arial" w:cs="Arial"/>
          <w:color w:val="000000"/>
          <w:sz w:val="20"/>
          <w:szCs w:val="20"/>
        </w:rPr>
        <w:t xml:space="preserve">7 </w:t>
      </w:r>
      <w:r w:rsidRPr="00261F71">
        <w:rPr>
          <w:rFonts w:ascii="Arial" w:eastAsia="Arial" w:hAnsi="Arial" w:cs="Arial"/>
          <w:color w:val="000000"/>
          <w:sz w:val="20"/>
          <w:szCs w:val="20"/>
        </w:rPr>
        <w:t xml:space="preserve">ust. 1, za każdy dzień zwłoki </w:t>
      </w:r>
      <w:r w:rsidR="00261F71">
        <w:rPr>
          <w:rFonts w:ascii="Arial" w:eastAsia="Arial" w:hAnsi="Arial" w:cs="Arial"/>
          <w:color w:val="000000"/>
          <w:sz w:val="20"/>
          <w:szCs w:val="20"/>
        </w:rPr>
        <w:t xml:space="preserve">                  </w:t>
      </w:r>
      <w:r w:rsidRPr="00261F71">
        <w:rPr>
          <w:rFonts w:ascii="Arial" w:eastAsia="Arial" w:hAnsi="Arial" w:cs="Arial"/>
          <w:color w:val="000000"/>
          <w:sz w:val="20"/>
          <w:szCs w:val="20"/>
        </w:rPr>
        <w:t xml:space="preserve">w dotrzymaniu terminu </w:t>
      </w:r>
      <w:r w:rsidR="009933E4" w:rsidRPr="00261F71">
        <w:rPr>
          <w:rFonts w:ascii="Arial" w:eastAsia="Arial" w:hAnsi="Arial" w:cs="Arial"/>
          <w:color w:val="000000"/>
          <w:sz w:val="20"/>
          <w:szCs w:val="20"/>
        </w:rPr>
        <w:t xml:space="preserve">dostawy </w:t>
      </w:r>
      <w:r w:rsidRPr="00261F71">
        <w:rPr>
          <w:rFonts w:ascii="Arial" w:eastAsia="Arial" w:hAnsi="Arial" w:cs="Arial"/>
          <w:color w:val="000000"/>
          <w:sz w:val="20"/>
          <w:szCs w:val="20"/>
        </w:rPr>
        <w:t xml:space="preserve">określonego w § </w:t>
      </w:r>
      <w:r w:rsidR="009933E4" w:rsidRPr="00261F71">
        <w:rPr>
          <w:rFonts w:ascii="Arial" w:eastAsia="Arial" w:hAnsi="Arial" w:cs="Arial"/>
          <w:color w:val="000000"/>
          <w:sz w:val="20"/>
          <w:szCs w:val="20"/>
        </w:rPr>
        <w:t xml:space="preserve">3 </w:t>
      </w:r>
      <w:r w:rsidRPr="00261F71">
        <w:rPr>
          <w:rFonts w:ascii="Arial" w:eastAsia="Arial" w:hAnsi="Arial" w:cs="Arial"/>
          <w:color w:val="000000"/>
          <w:sz w:val="20"/>
          <w:szCs w:val="20"/>
        </w:rPr>
        <w:t>ust. 1</w:t>
      </w:r>
      <w:r w:rsidR="009933E4" w:rsidRPr="00261F71">
        <w:rPr>
          <w:rFonts w:ascii="Arial" w:eastAsia="Arial" w:hAnsi="Arial" w:cs="Arial"/>
          <w:color w:val="000000"/>
          <w:sz w:val="20"/>
          <w:szCs w:val="20"/>
        </w:rPr>
        <w:t xml:space="preserve"> oraz odpowiednio w przypadku zwłoki w terminowym wywiązywaniu się z obowiązków wynikających z udzielonej gwarancji,</w:t>
      </w:r>
    </w:p>
    <w:p w14:paraId="16717727" w14:textId="21C0DD64" w:rsidR="00A36078" w:rsidRPr="00261F71" w:rsidRDefault="009933E4" w:rsidP="00261F71">
      <w:pPr>
        <w:pStyle w:val="Akapitzlist"/>
        <w:widowControl w:val="0"/>
        <w:numPr>
          <w:ilvl w:val="1"/>
          <w:numId w:val="35"/>
        </w:numPr>
        <w:pBdr>
          <w:top w:val="nil"/>
          <w:left w:val="nil"/>
          <w:bottom w:val="nil"/>
          <w:right w:val="nil"/>
          <w:between w:val="nil"/>
        </w:pBdr>
        <w:spacing w:after="0" w:line="276" w:lineRule="auto"/>
        <w:ind w:leftChars="0" w:left="851" w:firstLineChars="0" w:hanging="425"/>
        <w:jc w:val="both"/>
        <w:rPr>
          <w:rFonts w:eastAsia="Times New Roman"/>
          <w:kern w:val="3"/>
          <w:position w:val="0"/>
        </w:rPr>
      </w:pPr>
      <w:r w:rsidRPr="00581115">
        <w:rPr>
          <w:rFonts w:ascii="Arial" w:eastAsia="Arial" w:hAnsi="Arial" w:cs="Arial"/>
          <w:color w:val="000000"/>
          <w:sz w:val="20"/>
          <w:szCs w:val="20"/>
        </w:rPr>
        <w:t>5 000,00 zł brutto (słownie: pięć</w:t>
      </w:r>
      <w:r w:rsidRPr="00261F71">
        <w:rPr>
          <w:rFonts w:ascii="Arial" w:eastAsia="Arial" w:hAnsi="Arial" w:cs="Arial"/>
          <w:color w:val="000000"/>
          <w:sz w:val="20"/>
          <w:szCs w:val="20"/>
        </w:rPr>
        <w:t xml:space="preserve"> tysięcy złotych brutto) </w:t>
      </w:r>
      <w:r w:rsidR="00A36078" w:rsidRPr="00261F71">
        <w:rPr>
          <w:rFonts w:ascii="Arial" w:eastAsia="Arial" w:hAnsi="Arial" w:cs="Arial"/>
          <w:color w:val="000000"/>
          <w:sz w:val="20"/>
          <w:szCs w:val="20"/>
        </w:rPr>
        <w:t xml:space="preserve">w przypadku naruszenia przez Wykonawcę postanowień w zakresie zachowania poufności, </w:t>
      </w:r>
    </w:p>
    <w:p w14:paraId="19F4C359" w14:textId="7EF9FB93" w:rsidR="00A36078" w:rsidRPr="00261F71" w:rsidRDefault="00A36078" w:rsidP="00261F71">
      <w:pPr>
        <w:pStyle w:val="Akapitzlist"/>
        <w:numPr>
          <w:ilvl w:val="3"/>
          <w:numId w:val="34"/>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Zapłata kary umownej, o której mowa w ust. 1 pkt 1 – </w:t>
      </w:r>
      <w:r w:rsidR="009933E4" w:rsidRPr="00261F71">
        <w:rPr>
          <w:rFonts w:ascii="Arial" w:eastAsia="Arial" w:hAnsi="Arial" w:cs="Arial"/>
          <w:color w:val="000000" w:themeColor="text1"/>
          <w:sz w:val="20"/>
          <w:szCs w:val="20"/>
        </w:rPr>
        <w:t>3</w:t>
      </w:r>
      <w:r w:rsidRPr="00261F71">
        <w:rPr>
          <w:rFonts w:ascii="Arial" w:eastAsia="Arial" w:hAnsi="Arial" w:cs="Arial"/>
          <w:color w:val="000000" w:themeColor="text1"/>
          <w:sz w:val="20"/>
          <w:szCs w:val="20"/>
        </w:rPr>
        <w:t xml:space="preserve">, nie zwalnia Wykonawcy z obowiązku wykonania Umowy, na co Wykonawca wyraża zgodę. </w:t>
      </w:r>
    </w:p>
    <w:p w14:paraId="5DF6FF4D" w14:textId="77777777" w:rsidR="00A36078" w:rsidRPr="00261F71" w:rsidRDefault="00A36078" w:rsidP="00261F71">
      <w:pPr>
        <w:pStyle w:val="Akapitzlist"/>
        <w:numPr>
          <w:ilvl w:val="3"/>
          <w:numId w:val="34"/>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Kary umowne przewidziane w niniejszym paragrafie obowiązują niezależnie od siebie.</w:t>
      </w:r>
    </w:p>
    <w:p w14:paraId="67AD223C" w14:textId="77777777" w:rsidR="00A36078" w:rsidRPr="00261F71" w:rsidRDefault="00A36078" w:rsidP="00261F71">
      <w:pPr>
        <w:pStyle w:val="Akapitzlist"/>
        <w:numPr>
          <w:ilvl w:val="3"/>
          <w:numId w:val="34"/>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Zamawiający zastrzega sobie prawo do dochodzenia odszkodowania przewyższającego wysokość kar umownych, na zasadach ogólnych Kodeksu cywilnego. </w:t>
      </w:r>
    </w:p>
    <w:p w14:paraId="78073BE6" w14:textId="74D5D19C" w:rsidR="00A36078" w:rsidRPr="00261F71" w:rsidRDefault="00A36078" w:rsidP="00261F71">
      <w:pPr>
        <w:pStyle w:val="Akapitzlist"/>
        <w:numPr>
          <w:ilvl w:val="3"/>
          <w:numId w:val="34"/>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Zamawiający zastrzega sobie prawo do potrącenia kar umownych, na podstawie wystawionej noty księgowej, z wynagrodzenia Wykonawcy na co Wykonawca wyraża zgodę. </w:t>
      </w:r>
    </w:p>
    <w:p w14:paraId="4891DA2B" w14:textId="4F447EFF" w:rsidR="00A36078" w:rsidRPr="00261F71" w:rsidRDefault="00A36078" w:rsidP="00261F71">
      <w:pPr>
        <w:pStyle w:val="Akapitzlist"/>
        <w:numPr>
          <w:ilvl w:val="3"/>
          <w:numId w:val="34"/>
        </w:numPr>
        <w:spacing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Łączna maksymalna wysokość kar umownych, których Zamawiający może dochodzić                                                            na podstawie niniejszej Umowy, nie może przekroczyć równowartości </w:t>
      </w:r>
      <w:r w:rsidR="009933E4" w:rsidRPr="00261F71">
        <w:rPr>
          <w:rFonts w:ascii="Arial" w:eastAsia="Arial" w:hAnsi="Arial" w:cs="Arial"/>
          <w:color w:val="000000" w:themeColor="text1"/>
          <w:sz w:val="20"/>
          <w:szCs w:val="20"/>
        </w:rPr>
        <w:t>30</w:t>
      </w:r>
      <w:r w:rsidRPr="00261F71">
        <w:rPr>
          <w:rFonts w:ascii="Arial" w:eastAsia="Arial" w:hAnsi="Arial" w:cs="Arial"/>
          <w:color w:val="000000" w:themeColor="text1"/>
          <w:sz w:val="20"/>
          <w:szCs w:val="20"/>
        </w:rPr>
        <w:t>% kwoty</w:t>
      </w:r>
      <w:r w:rsidR="009933E4" w:rsidRPr="00261F71">
        <w:rPr>
          <w:rFonts w:ascii="Arial" w:eastAsia="Arial" w:hAnsi="Arial" w:cs="Arial"/>
          <w:color w:val="000000" w:themeColor="text1"/>
          <w:sz w:val="20"/>
          <w:szCs w:val="20"/>
        </w:rPr>
        <w:t xml:space="preserve"> łącznego</w:t>
      </w:r>
      <w:r w:rsidRPr="00261F71">
        <w:rPr>
          <w:rFonts w:ascii="Arial" w:eastAsia="Arial" w:hAnsi="Arial" w:cs="Arial"/>
          <w:color w:val="000000" w:themeColor="text1"/>
          <w:sz w:val="20"/>
          <w:szCs w:val="20"/>
        </w:rPr>
        <w:t xml:space="preserve"> wynagrodzenia brutto, o którym mowa w § </w:t>
      </w:r>
      <w:r w:rsidR="009933E4" w:rsidRPr="00261F71">
        <w:rPr>
          <w:rFonts w:ascii="Arial" w:eastAsia="Arial" w:hAnsi="Arial" w:cs="Arial"/>
          <w:color w:val="000000" w:themeColor="text1"/>
          <w:sz w:val="20"/>
          <w:szCs w:val="20"/>
        </w:rPr>
        <w:t xml:space="preserve">7 </w:t>
      </w:r>
      <w:r w:rsidRPr="00261F71">
        <w:rPr>
          <w:rFonts w:ascii="Arial" w:eastAsia="Arial" w:hAnsi="Arial" w:cs="Arial"/>
          <w:color w:val="000000" w:themeColor="text1"/>
          <w:sz w:val="20"/>
          <w:szCs w:val="20"/>
        </w:rPr>
        <w:t>ust. 1 Umowy.</w:t>
      </w:r>
      <w:r w:rsidRPr="00261F71" w:rsidDel="00576E3D">
        <w:rPr>
          <w:rFonts w:ascii="Arial" w:eastAsia="Arial" w:hAnsi="Arial" w:cs="Arial"/>
          <w:color w:val="000000" w:themeColor="text1"/>
          <w:sz w:val="20"/>
          <w:szCs w:val="20"/>
        </w:rPr>
        <w:t xml:space="preserve"> </w:t>
      </w:r>
    </w:p>
    <w:p w14:paraId="2648BB4B" w14:textId="77777777" w:rsidR="00A36078" w:rsidRDefault="00A36078" w:rsidP="00E64E20">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p>
    <w:p w14:paraId="530A730D" w14:textId="77777777" w:rsidR="00770C56" w:rsidRDefault="00770C56" w:rsidP="00E64E20">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p>
    <w:p w14:paraId="5841F45B" w14:textId="77777777" w:rsidR="00770C56" w:rsidRDefault="00770C56" w:rsidP="00E64E20">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p>
    <w:p w14:paraId="6BC6C1DA" w14:textId="77777777" w:rsidR="00770C56" w:rsidRDefault="00770C56" w:rsidP="00E64E20">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p>
    <w:p w14:paraId="1BDC4B99" w14:textId="77777777" w:rsidR="00770C56" w:rsidRPr="00560335" w:rsidRDefault="00770C56" w:rsidP="00E64E20">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p>
    <w:p w14:paraId="79D4DC95" w14:textId="4B225A26" w:rsidR="007A08E2" w:rsidRPr="00AD349C"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lastRenderedPageBreak/>
        <w:t xml:space="preserve">§ </w:t>
      </w:r>
      <w:r w:rsidR="00A36078">
        <w:rPr>
          <w:rFonts w:ascii="Arial" w:eastAsia="Arial" w:hAnsi="Arial" w:cs="Arial"/>
          <w:b/>
          <w:color w:val="000000"/>
          <w:sz w:val="20"/>
          <w:szCs w:val="20"/>
        </w:rPr>
        <w:t>9</w:t>
      </w:r>
      <w:r w:rsidRPr="00AD349C">
        <w:rPr>
          <w:rFonts w:ascii="Arial" w:eastAsia="Arial" w:hAnsi="Arial" w:cs="Arial"/>
          <w:b/>
          <w:color w:val="000000"/>
          <w:sz w:val="20"/>
          <w:szCs w:val="20"/>
        </w:rPr>
        <w:t>.</w:t>
      </w:r>
    </w:p>
    <w:p w14:paraId="761F2B20" w14:textId="77777777" w:rsidR="007A08E2" w:rsidRPr="00AD349C"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Podwykonawstwo</w:t>
      </w:r>
    </w:p>
    <w:p w14:paraId="308571B4" w14:textId="77777777" w:rsidR="009C4BBB" w:rsidRPr="00261F71" w:rsidRDefault="009C4BBB" w:rsidP="00261F71">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oświadcza, iż Przedmiot Umowy wykona siłami własnymi – zgodnie z oświadczeniem złożonym w ofercie.</w:t>
      </w:r>
    </w:p>
    <w:p w14:paraId="66D59581" w14:textId="45F14CDF" w:rsidR="00CB390E" w:rsidRPr="00DF1079" w:rsidRDefault="009C4BBB" w:rsidP="00DF1079">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oświadcza, iż część zakresu Przedmiotu Umowy zrealizuje z udziałem podwykonawców – zgodnie z oświadczeniem złożonym w ofercie.</w:t>
      </w:r>
    </w:p>
    <w:p w14:paraId="4B0FABC4" w14:textId="77777777" w:rsidR="009C4BBB" w:rsidRPr="00261F71" w:rsidRDefault="009C4BBB" w:rsidP="00261F71">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Zakres Przedmiotu Umowy, który Wykonawca będzie wykonywał za pomocą podwykonawców:</w:t>
      </w:r>
    </w:p>
    <w:p w14:paraId="333D4F80" w14:textId="0D0D63C8" w:rsidR="009C4BBB" w:rsidRPr="00AD349C" w:rsidRDefault="009C4BBB" w:rsidP="00261F71">
      <w:pPr>
        <w:pStyle w:val="Akapitzlist"/>
        <w:widowControl w:val="0"/>
        <w:numPr>
          <w:ilvl w:val="1"/>
          <w:numId w:val="37"/>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______________________________________________________________</w:t>
      </w:r>
      <w:r w:rsidR="009933E4">
        <w:rPr>
          <w:rFonts w:ascii="Arial" w:eastAsia="Arial" w:hAnsi="Arial" w:cs="Arial"/>
          <w:color w:val="000000"/>
          <w:sz w:val="20"/>
          <w:szCs w:val="20"/>
        </w:rPr>
        <w:t>,</w:t>
      </w:r>
    </w:p>
    <w:p w14:paraId="521FBE69" w14:textId="51EA1AC4" w:rsidR="009C4BBB" w:rsidRPr="00AD349C" w:rsidRDefault="009C4BBB" w:rsidP="00261F71">
      <w:pPr>
        <w:pStyle w:val="Akapitzlist"/>
        <w:widowControl w:val="0"/>
        <w:numPr>
          <w:ilvl w:val="1"/>
          <w:numId w:val="37"/>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______________________________________________________________</w:t>
      </w:r>
      <w:r w:rsidR="009933E4">
        <w:rPr>
          <w:rFonts w:ascii="Arial" w:eastAsia="Arial" w:hAnsi="Arial" w:cs="Arial"/>
          <w:color w:val="000000"/>
          <w:sz w:val="20"/>
          <w:szCs w:val="20"/>
        </w:rPr>
        <w:t>.</w:t>
      </w:r>
    </w:p>
    <w:p w14:paraId="26D8A4FA" w14:textId="77777777" w:rsidR="009C4BBB" w:rsidRPr="00261F71" w:rsidRDefault="009C4BBB" w:rsidP="00261F71">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Zlecenie wykonania części Przedmiotu Umowy podwykonawcom nie zmienia zobowiązań Wykonawcy wobec Zamawiającego za wykonanie tej części Przedmiotu Umowy. Wykonanie prac w podwykonawstwie nie zwalnia Wykonawcy z odpowiedzialności za wykonanie obowiązków wynikających z Umowy i obowiązujących przepisów prawa.</w:t>
      </w:r>
    </w:p>
    <w:p w14:paraId="603DD4B3" w14:textId="126E1239" w:rsidR="009C4BBB" w:rsidRPr="00261F71" w:rsidRDefault="009C4BBB" w:rsidP="00261F71">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Wykonawca jest odpowiedzialny za działania, zaniechanie działań, uchybienie i zaniedbania podwykonawców i ich pracowników (działania zawinione i niezawinione), w takim stopniu jakby </w:t>
      </w:r>
      <w:r w:rsidR="002B3C09"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to były jego własne działania czy uchybienia.</w:t>
      </w:r>
    </w:p>
    <w:p w14:paraId="3F15B49D" w14:textId="5D9864D6" w:rsidR="009C4BBB" w:rsidRPr="00261F71" w:rsidRDefault="009C4BBB" w:rsidP="00261F71">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Rozliczenie z podwykonawcami prowadzi Wykonawca. Zamawiający nie odpowiada</w:t>
      </w:r>
      <w:r w:rsidR="002B3C09"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 xml:space="preserve"> za zobowiązania finansowe Wykonawcy wobec jego podwykonawców.</w:t>
      </w:r>
    </w:p>
    <w:p w14:paraId="3EBEBFDB" w14:textId="77777777" w:rsidR="009C4BBB" w:rsidRPr="00261F71" w:rsidRDefault="009C4BBB" w:rsidP="00261F71">
      <w:pPr>
        <w:pStyle w:val="Akapitzlist"/>
        <w:numPr>
          <w:ilvl w:val="3"/>
          <w:numId w:val="36"/>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Wykonawca zobowiązuje się przedstawić listę podwykonawców w terminie 3 (słownie: trzech) dni od chwili nawiązania z nimi współpracy w ramach realizacji Umowy.</w:t>
      </w:r>
    </w:p>
    <w:p w14:paraId="234745B3" w14:textId="77777777" w:rsidR="009F4100" w:rsidRDefault="009F4100"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131D40D" w14:textId="632F8391" w:rsidR="00A36078" w:rsidRPr="000E2C5D" w:rsidRDefault="00A36078" w:rsidP="00E64E20">
      <w:pPr>
        <w:widowControl w:val="0"/>
        <w:autoSpaceDN w:val="0"/>
        <w:spacing w:after="0" w:line="276" w:lineRule="auto"/>
        <w:ind w:leftChars="0" w:left="0" w:firstLineChars="0" w:firstLine="0"/>
        <w:jc w:val="center"/>
        <w:textDirection w:val="lrTb"/>
        <w:textAlignment w:val="baseline"/>
        <w:outlineLvl w:val="9"/>
        <w:rPr>
          <w:rFonts w:ascii="Arial" w:eastAsia="Times New Roman" w:hAnsi="Arial" w:cs="Arial"/>
          <w:b/>
          <w:bCs/>
          <w:color w:val="000000"/>
          <w:kern w:val="3"/>
          <w:position w:val="0"/>
          <w:sz w:val="20"/>
          <w:szCs w:val="20"/>
        </w:rPr>
      </w:pPr>
      <w:bookmarkStart w:id="3" w:name="_heading=h.gjdgxs" w:colFirst="0" w:colLast="0"/>
      <w:bookmarkEnd w:id="3"/>
      <w:r>
        <w:rPr>
          <w:rFonts w:ascii="Arial" w:eastAsia="Times New Roman" w:hAnsi="Arial" w:cs="Arial"/>
          <w:b/>
          <w:bCs/>
          <w:color w:val="000000"/>
          <w:kern w:val="3"/>
          <w:position w:val="0"/>
          <w:sz w:val="20"/>
          <w:szCs w:val="20"/>
        </w:rPr>
        <w:t xml:space="preserve">    </w:t>
      </w:r>
      <w:r w:rsidRPr="000E2C5D">
        <w:rPr>
          <w:rFonts w:ascii="Arial" w:eastAsia="Times New Roman" w:hAnsi="Arial" w:cs="Arial"/>
          <w:b/>
          <w:bCs/>
          <w:color w:val="000000"/>
          <w:kern w:val="3"/>
          <w:position w:val="0"/>
          <w:sz w:val="20"/>
          <w:szCs w:val="20"/>
        </w:rPr>
        <w:t xml:space="preserve">§ </w:t>
      </w:r>
      <w:r>
        <w:rPr>
          <w:rFonts w:ascii="Arial" w:eastAsia="Times New Roman" w:hAnsi="Arial" w:cs="Arial"/>
          <w:b/>
          <w:bCs/>
          <w:color w:val="000000"/>
          <w:kern w:val="3"/>
          <w:position w:val="0"/>
          <w:sz w:val="20"/>
          <w:szCs w:val="20"/>
        </w:rPr>
        <w:t>1</w:t>
      </w:r>
      <w:r w:rsidR="00A8630E">
        <w:rPr>
          <w:rFonts w:ascii="Arial" w:eastAsia="Times New Roman" w:hAnsi="Arial" w:cs="Arial"/>
          <w:b/>
          <w:bCs/>
          <w:color w:val="000000"/>
          <w:kern w:val="3"/>
          <w:position w:val="0"/>
          <w:sz w:val="20"/>
          <w:szCs w:val="20"/>
        </w:rPr>
        <w:t>0</w:t>
      </w:r>
      <w:r>
        <w:rPr>
          <w:rFonts w:ascii="Arial" w:eastAsia="Times New Roman" w:hAnsi="Arial" w:cs="Arial"/>
          <w:b/>
          <w:bCs/>
          <w:color w:val="000000"/>
          <w:kern w:val="3"/>
          <w:position w:val="0"/>
          <w:sz w:val="20"/>
          <w:szCs w:val="20"/>
        </w:rPr>
        <w:t>.</w:t>
      </w:r>
    </w:p>
    <w:p w14:paraId="7FA0C4A5" w14:textId="77777777" w:rsidR="00A36078" w:rsidRPr="005F4556" w:rsidRDefault="00A36078" w:rsidP="00E64E20">
      <w:pPr>
        <w:widowControl w:val="0"/>
        <w:autoSpaceDN w:val="0"/>
        <w:spacing w:after="0" w:line="276" w:lineRule="auto"/>
        <w:ind w:leftChars="0" w:left="0" w:firstLineChars="0" w:firstLine="0"/>
        <w:jc w:val="center"/>
        <w:textDirection w:val="lrTb"/>
        <w:textAlignment w:val="baseline"/>
        <w:outlineLvl w:val="9"/>
        <w:rPr>
          <w:rFonts w:ascii="Arial" w:eastAsia="Times New Roman" w:hAnsi="Arial" w:cs="Arial"/>
          <w:b/>
          <w:bCs/>
          <w:color w:val="000000"/>
          <w:kern w:val="3"/>
          <w:position w:val="0"/>
          <w:sz w:val="20"/>
          <w:szCs w:val="20"/>
        </w:rPr>
      </w:pPr>
      <w:r>
        <w:rPr>
          <w:rFonts w:ascii="Arial" w:eastAsia="Times New Roman" w:hAnsi="Arial" w:cs="Arial"/>
          <w:b/>
          <w:bCs/>
          <w:color w:val="000000"/>
          <w:kern w:val="3"/>
          <w:position w:val="0"/>
          <w:sz w:val="20"/>
          <w:szCs w:val="20"/>
        </w:rPr>
        <w:t>Odstąpienie i wypowiedzenie Umowy</w:t>
      </w:r>
    </w:p>
    <w:p w14:paraId="55A4EA8C" w14:textId="77777777" w:rsidR="00A36078" w:rsidRPr="00261F71" w:rsidRDefault="00A36078" w:rsidP="00261F71">
      <w:pPr>
        <w:pStyle w:val="Akapitzlist"/>
        <w:numPr>
          <w:ilvl w:val="3"/>
          <w:numId w:val="38"/>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(słownie: trzydziestu) dni od powzięcia wiadomości o zaistnieniu tej istotnej zmiany okoliczności. W przypadku, o którym mowa powyżej, Wykonawca może żądać wyłącznie wynagrodzenia należnego z tytułu wykonania części Umowy. </w:t>
      </w:r>
    </w:p>
    <w:p w14:paraId="32C6D966" w14:textId="44490FAE" w:rsidR="00A36078" w:rsidRDefault="00A36078" w:rsidP="00261F71">
      <w:pPr>
        <w:pStyle w:val="Akapitzlist"/>
        <w:numPr>
          <w:ilvl w:val="3"/>
          <w:numId w:val="38"/>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Jeżeli Wykonawca pozostaje w zwłoce</w:t>
      </w:r>
      <w:r w:rsidR="00A02D0E">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z realizacj</w:t>
      </w:r>
      <w:r w:rsidR="004C70B8">
        <w:rPr>
          <w:rFonts w:ascii="Arial" w:eastAsia="Arial" w:hAnsi="Arial" w:cs="Arial"/>
          <w:color w:val="000000" w:themeColor="text1"/>
          <w:sz w:val="20"/>
          <w:szCs w:val="20"/>
        </w:rPr>
        <w:t>ą</w:t>
      </w:r>
      <w:r w:rsidRPr="00261F71">
        <w:rPr>
          <w:rFonts w:ascii="Arial" w:eastAsia="Arial" w:hAnsi="Arial" w:cs="Arial"/>
          <w:color w:val="000000" w:themeColor="text1"/>
          <w:sz w:val="20"/>
          <w:szCs w:val="20"/>
        </w:rPr>
        <w:t xml:space="preserve"> Przedmiotu Umowy lub poszczególnych jej części, o co najmniej </w:t>
      </w:r>
      <w:r w:rsidR="004C70B8">
        <w:rPr>
          <w:rFonts w:ascii="Arial" w:eastAsia="Arial" w:hAnsi="Arial" w:cs="Arial"/>
          <w:color w:val="000000" w:themeColor="text1"/>
          <w:sz w:val="20"/>
          <w:szCs w:val="20"/>
        </w:rPr>
        <w:t>7</w:t>
      </w:r>
      <w:r w:rsidR="004C70B8" w:rsidRPr="00261F71">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 xml:space="preserve">(słownie: </w:t>
      </w:r>
      <w:r w:rsidR="004C70B8">
        <w:rPr>
          <w:rFonts w:ascii="Arial" w:eastAsia="Arial" w:hAnsi="Arial" w:cs="Arial"/>
          <w:color w:val="000000" w:themeColor="text1"/>
          <w:sz w:val="20"/>
          <w:szCs w:val="20"/>
        </w:rPr>
        <w:t>siedem</w:t>
      </w:r>
      <w:r w:rsidRPr="00261F71">
        <w:rPr>
          <w:rFonts w:ascii="Arial" w:eastAsia="Arial" w:hAnsi="Arial" w:cs="Arial"/>
          <w:color w:val="000000" w:themeColor="text1"/>
          <w:sz w:val="20"/>
          <w:szCs w:val="20"/>
        </w:rPr>
        <w:t>) dni</w:t>
      </w:r>
      <w:r w:rsidR="004C70B8">
        <w:rPr>
          <w:rFonts w:ascii="Arial" w:eastAsia="Arial" w:hAnsi="Arial" w:cs="Arial"/>
          <w:color w:val="000000" w:themeColor="text1"/>
          <w:sz w:val="20"/>
          <w:szCs w:val="20"/>
        </w:rPr>
        <w:t xml:space="preserve"> w stosunku do terminów określonych w §3 ust. 1</w:t>
      </w:r>
      <w:r w:rsidRPr="00261F71">
        <w:rPr>
          <w:rFonts w:ascii="Arial" w:eastAsia="Arial" w:hAnsi="Arial" w:cs="Arial"/>
          <w:color w:val="000000" w:themeColor="text1"/>
          <w:sz w:val="20"/>
          <w:szCs w:val="20"/>
        </w:rPr>
        <w:t xml:space="preserve">, Zamawiający może bez wyznaczenia terminu dodatkowego od umowy odstąpić, w terminie </w:t>
      </w:r>
      <w:r w:rsidR="00AD0624">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10 (słownie: dziesięciu) dni.</w:t>
      </w:r>
    </w:p>
    <w:p w14:paraId="3EC0E1B2" w14:textId="0E111703" w:rsidR="00A02D0E" w:rsidRPr="00261F71" w:rsidRDefault="00A02D0E" w:rsidP="00261F71">
      <w:pPr>
        <w:pStyle w:val="Akapitzlist"/>
        <w:numPr>
          <w:ilvl w:val="3"/>
          <w:numId w:val="38"/>
        </w:numPr>
        <w:spacing w:after="0" w:line="276" w:lineRule="auto"/>
        <w:ind w:leftChars="0" w:left="426" w:firstLineChars="0" w:hanging="426"/>
        <w:jc w:val="both"/>
        <w:rPr>
          <w:rFonts w:ascii="Arial" w:eastAsia="Arial" w:hAnsi="Arial" w:cs="Arial"/>
          <w:color w:val="000000" w:themeColor="text1"/>
          <w:sz w:val="20"/>
          <w:szCs w:val="20"/>
        </w:rPr>
      </w:pPr>
      <w:r>
        <w:rPr>
          <w:rFonts w:ascii="Arial" w:eastAsia="Arial" w:hAnsi="Arial" w:cs="Arial"/>
          <w:color w:val="000000" w:themeColor="text1"/>
          <w:sz w:val="20"/>
          <w:szCs w:val="20"/>
        </w:rPr>
        <w:t>Zamawiający może odstąpić od umowy</w:t>
      </w:r>
      <w:r w:rsidRPr="00261F71">
        <w:rPr>
          <w:rFonts w:ascii="Arial" w:eastAsia="Arial" w:hAnsi="Arial" w:cs="Arial"/>
          <w:color w:val="000000" w:themeColor="text1"/>
          <w:sz w:val="20"/>
          <w:szCs w:val="20"/>
        </w:rPr>
        <w:t xml:space="preserve"> po bezskutecznym upływie terminu</w:t>
      </w:r>
      <w:r>
        <w:rPr>
          <w:rFonts w:ascii="Arial" w:eastAsia="Arial" w:hAnsi="Arial" w:cs="Arial"/>
          <w:color w:val="000000" w:themeColor="text1"/>
          <w:sz w:val="20"/>
          <w:szCs w:val="20"/>
        </w:rPr>
        <w:t xml:space="preserve"> na usunięcie wad lub braków Przedmiotu umowy, </w:t>
      </w:r>
      <w:r w:rsidRPr="00261F71">
        <w:rPr>
          <w:rFonts w:ascii="Arial" w:eastAsia="Arial" w:hAnsi="Arial" w:cs="Arial"/>
          <w:color w:val="000000" w:themeColor="text1"/>
          <w:sz w:val="20"/>
          <w:szCs w:val="20"/>
        </w:rPr>
        <w:t xml:space="preserve">o którym mowa w § </w:t>
      </w:r>
      <w:r>
        <w:rPr>
          <w:rFonts w:ascii="Arial" w:eastAsia="Arial" w:hAnsi="Arial" w:cs="Arial"/>
          <w:color w:val="000000" w:themeColor="text1"/>
          <w:sz w:val="20"/>
          <w:szCs w:val="20"/>
        </w:rPr>
        <w:t>3</w:t>
      </w:r>
      <w:r w:rsidRPr="00261F71">
        <w:rPr>
          <w:rFonts w:ascii="Arial" w:eastAsia="Arial" w:hAnsi="Arial" w:cs="Arial"/>
          <w:color w:val="000000" w:themeColor="text1"/>
          <w:sz w:val="20"/>
          <w:szCs w:val="20"/>
        </w:rPr>
        <w:t xml:space="preserve"> ust. </w:t>
      </w:r>
      <w:r>
        <w:rPr>
          <w:rFonts w:ascii="Arial" w:eastAsia="Arial" w:hAnsi="Arial" w:cs="Arial"/>
          <w:color w:val="000000" w:themeColor="text1"/>
          <w:sz w:val="20"/>
          <w:szCs w:val="20"/>
        </w:rPr>
        <w:t>4.</w:t>
      </w:r>
    </w:p>
    <w:p w14:paraId="30E92A7B" w14:textId="33FA2616" w:rsidR="00A36078" w:rsidRDefault="00A36078" w:rsidP="00261F71">
      <w:pPr>
        <w:pStyle w:val="Akapitzlist"/>
        <w:numPr>
          <w:ilvl w:val="3"/>
          <w:numId w:val="38"/>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Zamawiający może odstąpić od </w:t>
      </w:r>
      <w:r w:rsidR="00A02D0E">
        <w:rPr>
          <w:rFonts w:ascii="Arial" w:eastAsia="Arial" w:hAnsi="Arial" w:cs="Arial"/>
          <w:color w:val="000000" w:themeColor="text1"/>
          <w:sz w:val="20"/>
          <w:szCs w:val="20"/>
        </w:rPr>
        <w:t>u</w:t>
      </w:r>
      <w:r w:rsidR="00A02D0E" w:rsidRPr="00261F71">
        <w:rPr>
          <w:rFonts w:ascii="Arial" w:eastAsia="Arial" w:hAnsi="Arial" w:cs="Arial"/>
          <w:color w:val="000000" w:themeColor="text1"/>
          <w:sz w:val="20"/>
          <w:szCs w:val="20"/>
        </w:rPr>
        <w:t>mowy</w:t>
      </w:r>
      <w:r w:rsidRPr="00261F71">
        <w:rPr>
          <w:rFonts w:ascii="Arial" w:eastAsia="Arial" w:hAnsi="Arial" w:cs="Arial"/>
          <w:color w:val="000000" w:themeColor="text1"/>
          <w:sz w:val="20"/>
          <w:szCs w:val="20"/>
        </w:rPr>
        <w:t>, w przypadku naruszenia postanowień Umowy przez Wykonawcę, w szczególności gdy Wykonawca: naruszy obowiązek zachowania poufności przewidziany w §1</w:t>
      </w:r>
      <w:r w:rsidR="00A8630E" w:rsidRPr="00261F71">
        <w:rPr>
          <w:rFonts w:ascii="Arial" w:eastAsia="Arial" w:hAnsi="Arial" w:cs="Arial"/>
          <w:color w:val="000000" w:themeColor="text1"/>
          <w:sz w:val="20"/>
          <w:szCs w:val="20"/>
        </w:rPr>
        <w:t>1</w:t>
      </w:r>
      <w:r w:rsidRPr="00261F71">
        <w:rPr>
          <w:rFonts w:ascii="Arial" w:eastAsia="Arial" w:hAnsi="Arial" w:cs="Arial"/>
          <w:color w:val="000000" w:themeColor="text1"/>
          <w:sz w:val="20"/>
          <w:szCs w:val="20"/>
        </w:rPr>
        <w:t xml:space="preserve"> Umowy lub realizuje Przedmiot Umowy w sposób sprzeczny z Umową lub jej celem.</w:t>
      </w:r>
    </w:p>
    <w:p w14:paraId="0CB14727" w14:textId="3CF71E3F" w:rsidR="004C70B8" w:rsidRPr="00261F71" w:rsidRDefault="004C70B8" w:rsidP="00261F71">
      <w:pPr>
        <w:pStyle w:val="Akapitzlist"/>
        <w:numPr>
          <w:ilvl w:val="3"/>
          <w:numId w:val="38"/>
        </w:numPr>
        <w:spacing w:after="0" w:line="276" w:lineRule="auto"/>
        <w:ind w:leftChars="0" w:left="426" w:firstLineChars="0" w:hanging="426"/>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W przypadku odstąpienia Zamawiającego od umowy, Wykonawca otrzyma wynagrodzenie należne za część Przedmiotu umowy zrealizowaną prawidłowo do dnia odstąpienia. </w:t>
      </w:r>
    </w:p>
    <w:p w14:paraId="7C0F8C64" w14:textId="77777777" w:rsidR="00A36078" w:rsidRDefault="00A36078" w:rsidP="00E64E20">
      <w:pPr>
        <w:widowControl w:val="0"/>
        <w:suppressAutoHyphens w:val="0"/>
        <w:autoSpaceDN w:val="0"/>
        <w:spacing w:after="0" w:line="276" w:lineRule="auto"/>
        <w:ind w:leftChars="0" w:left="0" w:firstLineChars="0" w:firstLine="0"/>
        <w:jc w:val="both"/>
        <w:textDirection w:val="lrTb"/>
        <w:textAlignment w:val="baseline"/>
        <w:outlineLvl w:val="9"/>
        <w:rPr>
          <w:rFonts w:ascii="Arial" w:eastAsia="Times New Roman" w:hAnsi="Arial" w:cs="Arial"/>
          <w:strike/>
          <w:color w:val="EE0000"/>
          <w:kern w:val="3"/>
          <w:position w:val="0"/>
          <w:sz w:val="20"/>
          <w:szCs w:val="20"/>
        </w:rPr>
      </w:pPr>
    </w:p>
    <w:p w14:paraId="7B89E51D" w14:textId="694DB078" w:rsidR="00A36078" w:rsidRPr="007717AA" w:rsidRDefault="00A36078" w:rsidP="00E64E2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Pr="007717AA">
        <w:rPr>
          <w:rFonts w:ascii="Arial" w:eastAsia="Arial" w:hAnsi="Arial" w:cs="Arial"/>
          <w:b/>
          <w:color w:val="000000"/>
          <w:sz w:val="20"/>
          <w:szCs w:val="20"/>
        </w:rPr>
        <w:t>§</w:t>
      </w:r>
      <w:r>
        <w:rPr>
          <w:rFonts w:ascii="Arial" w:eastAsia="Arial" w:hAnsi="Arial" w:cs="Arial"/>
          <w:b/>
          <w:color w:val="000000"/>
          <w:sz w:val="20"/>
          <w:szCs w:val="20"/>
        </w:rPr>
        <w:t xml:space="preserve"> </w:t>
      </w:r>
      <w:r w:rsidRPr="007717AA">
        <w:rPr>
          <w:rFonts w:ascii="Arial" w:eastAsia="Arial" w:hAnsi="Arial" w:cs="Arial"/>
          <w:b/>
          <w:color w:val="000000"/>
          <w:sz w:val="20"/>
          <w:szCs w:val="20"/>
        </w:rPr>
        <w:t>1</w:t>
      </w:r>
      <w:r w:rsidR="00A8630E">
        <w:rPr>
          <w:rFonts w:ascii="Arial" w:eastAsia="Arial" w:hAnsi="Arial" w:cs="Arial"/>
          <w:b/>
          <w:color w:val="000000"/>
          <w:sz w:val="20"/>
          <w:szCs w:val="20"/>
        </w:rPr>
        <w:t>1</w:t>
      </w:r>
      <w:r>
        <w:rPr>
          <w:rFonts w:ascii="Arial" w:eastAsia="Arial" w:hAnsi="Arial" w:cs="Arial"/>
          <w:b/>
          <w:color w:val="000000"/>
          <w:sz w:val="20"/>
          <w:szCs w:val="20"/>
        </w:rPr>
        <w:t>.</w:t>
      </w:r>
    </w:p>
    <w:p w14:paraId="7427956C" w14:textId="77777777" w:rsidR="00A36078" w:rsidRPr="00AD349C" w:rsidRDefault="00A36078" w:rsidP="00E64E20">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7717AA">
        <w:rPr>
          <w:rFonts w:ascii="Arial" w:eastAsia="Arial" w:hAnsi="Arial" w:cs="Arial"/>
          <w:b/>
          <w:color w:val="000000"/>
          <w:sz w:val="20"/>
          <w:szCs w:val="20"/>
        </w:rPr>
        <w:t xml:space="preserve"> Informacje Poufne</w:t>
      </w:r>
    </w:p>
    <w:p w14:paraId="2D9C553C" w14:textId="77777777"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Strony zobowiązują się do zachowania w tajemnicy informacji poufnych dotyczących drugiej Strony oraz warunków Umowy zarówno w czasie obowiązywania Umowy, jak i po jej zakończeniu („Informacje Poufne”).</w:t>
      </w:r>
    </w:p>
    <w:p w14:paraId="617EA228" w14:textId="77777777"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Przez Informacje Poufne należy rozumieć przede wszystkim informacje stanowiące tajemnicę przedsiębiorstwa w rozumieniu ustawy z dnia 16 kwietnia 1993 r. o zwalczaniu nieuczciwej konkurencji, obejmujące w szczególności informacje handlowe i techniczne, które nie były podane do publicznej wiadomości lub co do których druga Strona nie uzyskała zgody na ich ujawnienie, </w:t>
      </w:r>
      <w:r w:rsidRPr="00261F71">
        <w:rPr>
          <w:rFonts w:ascii="Arial" w:eastAsia="Arial" w:hAnsi="Arial" w:cs="Arial"/>
          <w:color w:val="000000" w:themeColor="text1"/>
          <w:sz w:val="20"/>
          <w:szCs w:val="20"/>
        </w:rPr>
        <w:lastRenderedPageBreak/>
        <w:t>przez cały okres trwania Umowy. Każda ze Stron zobowiązuje się do zachowania lojalności wobec drugiej Strony.</w:t>
      </w:r>
    </w:p>
    <w:p w14:paraId="058293E0" w14:textId="325C000B" w:rsidR="000E0714" w:rsidRPr="00FF62C4" w:rsidRDefault="00A36078" w:rsidP="00FF62C4">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Przez Informacje Poufne należy rozumieć ponadto informacje i dane, w tym wszelkie rodzaje informacji i danych, nie stanowiących tajemnicy przedsiębiorstwa w rozumieniu ust. 2,                                      ale o charakterze biznesowym, handlowym, organizacyjnym, technologicznym i technicznym, ujawniane w związku z realizacją Umowy, lub do których Strony uzyskały dostęp w związku                               z lub przy okazji wykonywania Umowy, niezależnie od nośnika tych informacji lub danych.</w:t>
      </w:r>
    </w:p>
    <w:p w14:paraId="26BCC4A8" w14:textId="77777777"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 każdym wypadku za Informacje Poufne uważa się w szczególności:</w:t>
      </w:r>
    </w:p>
    <w:p w14:paraId="32D131F4" w14:textId="77777777"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wszelkie dane osobowe znajdujące się w posiadaniu Zamawiającego,</w:t>
      </w:r>
    </w:p>
    <w:p w14:paraId="1E763E13" w14:textId="77777777"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strategie marketingowe i korporacyjne, plany rozwoju działalności, raporty sprzedaży, wyniki przeprowadzanych badań,</w:t>
      </w:r>
    </w:p>
    <w:p w14:paraId="39382FFA" w14:textId="1E93ECDE"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stosowane metody i procedury, informacje techniczne,</w:t>
      </w:r>
    </w:p>
    <w:p w14:paraId="3B9551D4" w14:textId="77777777"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tajemnice handlowe, strategie biznesowe,</w:t>
      </w:r>
    </w:p>
    <w:p w14:paraId="6A70FAD8" w14:textId="77777777"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kontakty handlowe, bazy danych klientów, spisy klientów i kontrahentów oraz szczegóły umów z nimi zawartych, a także informacje na temat pracowników oraz współpracowników Stron,</w:t>
      </w:r>
    </w:p>
    <w:p w14:paraId="0B541F97" w14:textId="77777777"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informacje dotyczące budżetu, rachunkowości, sprawozdań handlowych, raportów wymaganych przepisami prawa i innych raportów finansowych, a także pozostałych spraw finansowych,</w:t>
      </w:r>
    </w:p>
    <w:p w14:paraId="354CA5A5" w14:textId="77777777" w:rsidR="00A36078" w:rsidRPr="00261F71" w:rsidRDefault="00A36078" w:rsidP="00261F71">
      <w:pPr>
        <w:pStyle w:val="Akapitzlist"/>
        <w:widowControl w:val="0"/>
        <w:numPr>
          <w:ilvl w:val="1"/>
          <w:numId w:val="40"/>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inne informacje i dokumenty oznaczonych klauzulą „poufne”, „zastrzeżone”, „tajne” lub inną klauzulą o podobnej treści, niezależnie od postaci, w jakiej zostały one powierzone                           lub ujawnione.</w:t>
      </w:r>
    </w:p>
    <w:p w14:paraId="587B70D9" w14:textId="77777777"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 razie wątpliwości Strony gwarantują, że będą traktowały wszelkie materiały lub informacje otrzymane podczas obowiązywania Umowy, niezależnie od ich formy, jako poufne, chyba                   że Strona ujawniająca wyraźnie wskaże na piśmie, iż takie materiały lub informacje mogą być ujawnione osobom trzecim.</w:t>
      </w:r>
    </w:p>
    <w:p w14:paraId="12A520BB" w14:textId="218C9363"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Wszelkie Informacje Poufne wykorzystywane będą przez Strony wyłącznie w celu realizacji praw </w:t>
      </w:r>
      <w:r w:rsidR="009F0074">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i obowiązków określonych w Umowie oraz nie będą przekazywane ani ujawniane komukolwiek,</w:t>
      </w:r>
      <w:r w:rsidR="009F0074">
        <w:rPr>
          <w:rFonts w:ascii="Arial" w:eastAsia="Arial" w:hAnsi="Arial" w:cs="Arial"/>
          <w:color w:val="000000" w:themeColor="text1"/>
          <w:sz w:val="20"/>
          <w:szCs w:val="20"/>
        </w:rPr>
        <w:t xml:space="preserve">               </w:t>
      </w:r>
      <w:r w:rsidR="009933E4">
        <w:rPr>
          <w:rFonts w:ascii="Arial" w:eastAsia="Arial" w:hAnsi="Arial" w:cs="Arial"/>
          <w:color w:val="000000" w:themeColor="text1"/>
          <w:sz w:val="20"/>
          <w:szCs w:val="20"/>
        </w:rPr>
        <w:t xml:space="preserve"> </w:t>
      </w:r>
      <w:r w:rsidRPr="00261F71">
        <w:rPr>
          <w:rFonts w:ascii="Arial" w:eastAsia="Arial" w:hAnsi="Arial" w:cs="Arial"/>
          <w:color w:val="000000" w:themeColor="text1"/>
          <w:sz w:val="20"/>
          <w:szCs w:val="20"/>
        </w:rPr>
        <w:t>w jakikolwiek sposób i w jakiejkolwiek postaci, także po rozwiązaniu niniejszej Umowy przynajmniej przez 2 lat od momentu jej rozwiązania lub wygaśnięcia.</w:t>
      </w:r>
    </w:p>
    <w:p w14:paraId="63E56EFD" w14:textId="6408763C"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Strony Umowy zobowiązują się dołożyć najwyższej staranności w tym celu, aby Informacje Poufne uzyskane w związku z realizacją Umowy nie zostały ujawnione osobom trzecim.                                                W szczególności Strony ograniczą obieg Informacji Poufnych wewnątrz swej własnej organizacji, z wyjątkiem tego, co należy ujawnić w stopniu niezbędnym dla wykonania postanowień Umowy. Każda ze Stron pouczy swoich pracowników i podwykonawców, którzy w ramach swych obowiązków związani będą z realizacją niniejszej Umowy, o obowiązku zachowania tajemnicy.</w:t>
      </w:r>
    </w:p>
    <w:p w14:paraId="73DFBD91" w14:textId="77777777" w:rsidR="00A36078" w:rsidRPr="00261F71" w:rsidRDefault="00A36078" w:rsidP="00261F71">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Obowiązek zachowania w poufności Informacji Poufnych wygasa jedynie w odniesieniu do tych informacji, które są powszechnie znane lub zostaną upowszechnione w wyniku okoliczności niestanowiących naruszenia zobowiązania jakiegokolwiek podmiotu do zachowania poufności oraz jeżeli wymagają tego bezwzględnie obowiązujące przepisy prawa polskiego w zakresie wynikającym z tych przepisów. W drugim przypadku zobowiązany do zachowania poufności zobowiązuje się niezwłocznie powiadomić o obowiązku ujawnienia informacji drugą Stronę oraz podjąć wszelkie prawnie dopuszczalne kroki zmierzające do zminimalizowania zakresu ujawnianych informacji.</w:t>
      </w:r>
    </w:p>
    <w:p w14:paraId="4AE73D1F" w14:textId="2B370681" w:rsidR="00A36078" w:rsidRDefault="00A36078" w:rsidP="00072BC2">
      <w:pPr>
        <w:pStyle w:val="Akapitzlist"/>
        <w:numPr>
          <w:ilvl w:val="3"/>
          <w:numId w:val="39"/>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Za naruszenie obowiązku zachowania poufności uważa się w szczególności każde ujawnienie, przekazywanie lub udostępnianie osobom trzecim Informacji Poufnych wbrew obowiązkowi wynikającemu z niniejszej Umowy.</w:t>
      </w:r>
    </w:p>
    <w:p w14:paraId="44179985" w14:textId="77777777" w:rsidR="00072BC2" w:rsidRPr="00072BC2" w:rsidRDefault="00072BC2" w:rsidP="00072BC2">
      <w:pPr>
        <w:pStyle w:val="Akapitzlist"/>
        <w:spacing w:after="0" w:line="276" w:lineRule="auto"/>
        <w:ind w:leftChars="0" w:left="426" w:firstLineChars="0" w:firstLine="0"/>
        <w:jc w:val="both"/>
        <w:rPr>
          <w:rFonts w:ascii="Arial" w:eastAsia="Arial" w:hAnsi="Arial" w:cs="Arial"/>
          <w:color w:val="000000" w:themeColor="text1"/>
          <w:sz w:val="20"/>
          <w:szCs w:val="20"/>
        </w:rPr>
      </w:pPr>
    </w:p>
    <w:p w14:paraId="2420B690" w14:textId="67E87F6B" w:rsidR="00A36078" w:rsidRPr="00AD349C" w:rsidRDefault="00A3607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sidR="00A8630E">
        <w:rPr>
          <w:rFonts w:ascii="Arial" w:eastAsia="Arial" w:hAnsi="Arial" w:cs="Arial"/>
          <w:b/>
          <w:color w:val="000000"/>
          <w:sz w:val="20"/>
          <w:szCs w:val="20"/>
        </w:rPr>
        <w:t>2</w:t>
      </w:r>
      <w:r>
        <w:rPr>
          <w:rFonts w:ascii="Arial" w:eastAsia="Arial" w:hAnsi="Arial" w:cs="Arial"/>
          <w:b/>
          <w:color w:val="000000"/>
          <w:sz w:val="20"/>
          <w:szCs w:val="20"/>
        </w:rPr>
        <w:t>.</w:t>
      </w:r>
    </w:p>
    <w:p w14:paraId="16088629" w14:textId="77777777" w:rsidR="00A36078" w:rsidRPr="00AD349C" w:rsidRDefault="00A3607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Zmiany Umowy</w:t>
      </w:r>
    </w:p>
    <w:p w14:paraId="600F902F" w14:textId="77777777" w:rsidR="00A36078" w:rsidRPr="00261F71" w:rsidRDefault="00A36078" w:rsidP="00261F71">
      <w:pPr>
        <w:pStyle w:val="Akapitzlist"/>
        <w:numPr>
          <w:ilvl w:val="3"/>
          <w:numId w:val="41"/>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Umowa obowiązuje od dnia jej podpisania przez obie Strony. </w:t>
      </w:r>
    </w:p>
    <w:p w14:paraId="501B4B3E" w14:textId="77777777" w:rsidR="00A36078" w:rsidRPr="00261F71" w:rsidRDefault="00A36078" w:rsidP="00261F71">
      <w:pPr>
        <w:pStyle w:val="Akapitzlist"/>
        <w:numPr>
          <w:ilvl w:val="3"/>
          <w:numId w:val="41"/>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Wszelkie zmiany Umowy dla swej ważności wymagają zgody obu Stron i zachowania formy pisemnej i mogą być dokonane w zakresie: </w:t>
      </w:r>
    </w:p>
    <w:p w14:paraId="42226024" w14:textId="77777777"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lastRenderedPageBreak/>
        <w:t xml:space="preserve">istotnych zmian przepisów lub norm mających zastosowanie do Przedmiotu Umowy, </w:t>
      </w:r>
    </w:p>
    <w:p w14:paraId="3BCF1E05" w14:textId="77777777"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 xml:space="preserve">w zakresie wynagrodzenia w przypadku ustawowej zmiany stawek podatku od towarów i usług – wówczas zmiana będzie obowiązywała od momentu, w którym weszły w życie przepisy wprowadzające nową stawkę podatku VAT, </w:t>
      </w:r>
    </w:p>
    <w:p w14:paraId="13BF7099" w14:textId="77777777"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 xml:space="preserve">zmiany terminu realizacji Przedmiotu Umowy bez zmiany wynagrodzenia Wykonawcy, </w:t>
      </w:r>
    </w:p>
    <w:p w14:paraId="324F5BB3" w14:textId="77777777"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 xml:space="preserve">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 </w:t>
      </w:r>
    </w:p>
    <w:p w14:paraId="297DABC2" w14:textId="476543E7"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 xml:space="preserve">zmiany terminu realizacji Przedmiotu Umowy w sytuacji działania Siły wyższej – żadna                      ze Stron nie będzie ponosiła odpowiedzialności za niewykonanie lub nienależyte wykonanie swoich obowiązków umownych w przypadku wystąpienia siły wyższej. Strony umowy winny wykazać istnienie związku przyczynowego pomiędzy niewykonaniem umowy a wystąpieniem Siły wyższej. Jeżeli Siła wyższa spowoduje niewykonanie lub nienależyte wykonanie zobowiązań wynikających z Umowy przez Stronę, to: </w:t>
      </w:r>
    </w:p>
    <w:p w14:paraId="55330120" w14:textId="1E1E3449" w:rsidR="00A36078" w:rsidRPr="00560335" w:rsidRDefault="00A36078" w:rsidP="00261F71">
      <w:pPr>
        <w:pStyle w:val="Akapitzlist"/>
        <w:widowControl w:val="0"/>
        <w:numPr>
          <w:ilvl w:val="0"/>
          <w:numId w:val="20"/>
        </w:numPr>
        <w:autoSpaceDN w:val="0"/>
        <w:spacing w:after="0" w:line="276" w:lineRule="auto"/>
        <w:ind w:leftChars="0" w:left="1276" w:firstLineChars="0" w:hanging="425"/>
        <w:jc w:val="both"/>
        <w:textDirection w:val="lrTb"/>
        <w:textAlignment w:val="baseline"/>
        <w:outlineLvl w:val="9"/>
        <w:rPr>
          <w:rFonts w:ascii="Arial" w:hAnsi="Arial" w:cs="Arial"/>
          <w:color w:val="000000" w:themeColor="text1"/>
          <w:position w:val="0"/>
          <w:sz w:val="20"/>
          <w:szCs w:val="20"/>
        </w:rPr>
      </w:pPr>
      <w:r w:rsidRPr="00560335">
        <w:rPr>
          <w:rFonts w:ascii="Arial" w:hAnsi="Arial" w:cs="Arial"/>
          <w:color w:val="000000" w:themeColor="text1"/>
          <w:position w:val="0"/>
          <w:sz w:val="20"/>
          <w:szCs w:val="20"/>
        </w:rPr>
        <w:t xml:space="preserve">Strona ta niezwłocznie zawiadomi drugą Stronę o powstaniu tego zdarzenia, </w:t>
      </w:r>
      <w:r>
        <w:rPr>
          <w:rFonts w:ascii="Arial" w:hAnsi="Arial" w:cs="Arial"/>
          <w:color w:val="000000" w:themeColor="text1"/>
          <w:position w:val="0"/>
          <w:sz w:val="20"/>
          <w:szCs w:val="20"/>
        </w:rPr>
        <w:t xml:space="preserve">                              </w:t>
      </w:r>
      <w:r w:rsidRPr="00560335">
        <w:rPr>
          <w:rFonts w:ascii="Arial" w:hAnsi="Arial" w:cs="Arial"/>
          <w:color w:val="000000" w:themeColor="text1"/>
          <w:position w:val="0"/>
          <w:sz w:val="20"/>
          <w:szCs w:val="20"/>
        </w:rPr>
        <w:t>a ponadto będzie informować drugą Stronę o istotnych faktach mających wpływ na przebieg takiego zdarzenia, w szczególności o przewidywanym terminie</w:t>
      </w:r>
      <w:r>
        <w:rPr>
          <w:rFonts w:ascii="Arial" w:hAnsi="Arial" w:cs="Arial"/>
          <w:color w:val="000000" w:themeColor="text1"/>
          <w:position w:val="0"/>
          <w:sz w:val="20"/>
          <w:szCs w:val="20"/>
        </w:rPr>
        <w:t xml:space="preserve"> </w:t>
      </w:r>
      <w:r w:rsidRPr="00560335">
        <w:rPr>
          <w:rFonts w:ascii="Arial" w:hAnsi="Arial" w:cs="Arial"/>
          <w:color w:val="000000" w:themeColor="text1"/>
          <w:position w:val="0"/>
          <w:sz w:val="20"/>
          <w:szCs w:val="20"/>
        </w:rPr>
        <w:t>jego zakończenia i o przewidywanym terminie podjęcia wykonywania</w:t>
      </w:r>
      <w:r>
        <w:rPr>
          <w:rFonts w:ascii="Arial" w:hAnsi="Arial" w:cs="Arial"/>
          <w:color w:val="000000" w:themeColor="text1"/>
          <w:position w:val="0"/>
          <w:sz w:val="20"/>
          <w:szCs w:val="20"/>
        </w:rPr>
        <w:t xml:space="preserve"> </w:t>
      </w:r>
      <w:r w:rsidRPr="00560335">
        <w:rPr>
          <w:rFonts w:ascii="Arial" w:hAnsi="Arial" w:cs="Arial"/>
          <w:color w:val="000000" w:themeColor="text1"/>
          <w:position w:val="0"/>
          <w:sz w:val="20"/>
          <w:szCs w:val="20"/>
        </w:rPr>
        <w:t xml:space="preserve">zobowiązań z umowy oraz o zakończeniu tego zdarzenia, w miarę możliwości przedstawiając dokumentację </w:t>
      </w:r>
      <w:r w:rsidR="00AD0624">
        <w:rPr>
          <w:rFonts w:ascii="Arial" w:hAnsi="Arial" w:cs="Arial"/>
          <w:color w:val="000000" w:themeColor="text1"/>
          <w:position w:val="0"/>
          <w:sz w:val="20"/>
          <w:szCs w:val="20"/>
        </w:rPr>
        <w:t xml:space="preserve">               </w:t>
      </w:r>
      <w:r w:rsidRPr="00560335">
        <w:rPr>
          <w:rFonts w:ascii="Arial" w:hAnsi="Arial" w:cs="Arial"/>
          <w:color w:val="000000" w:themeColor="text1"/>
          <w:position w:val="0"/>
          <w:sz w:val="20"/>
          <w:szCs w:val="20"/>
        </w:rPr>
        <w:t xml:space="preserve">w tym zakresie, </w:t>
      </w:r>
    </w:p>
    <w:p w14:paraId="20BF05B0" w14:textId="77777777" w:rsidR="00A36078" w:rsidRPr="00560335" w:rsidRDefault="00A36078" w:rsidP="00261F71">
      <w:pPr>
        <w:pStyle w:val="Akapitzlist"/>
        <w:widowControl w:val="0"/>
        <w:numPr>
          <w:ilvl w:val="0"/>
          <w:numId w:val="20"/>
        </w:numPr>
        <w:autoSpaceDN w:val="0"/>
        <w:spacing w:after="0" w:line="276" w:lineRule="auto"/>
        <w:ind w:leftChars="0" w:left="1276" w:firstLineChars="0" w:hanging="425"/>
        <w:jc w:val="both"/>
        <w:textDirection w:val="lrTb"/>
        <w:textAlignment w:val="baseline"/>
        <w:outlineLvl w:val="9"/>
        <w:rPr>
          <w:rFonts w:ascii="Arial" w:hAnsi="Arial" w:cs="Arial"/>
          <w:color w:val="000000" w:themeColor="text1"/>
          <w:position w:val="0"/>
          <w:sz w:val="20"/>
          <w:szCs w:val="20"/>
        </w:rPr>
      </w:pPr>
      <w:r w:rsidRPr="00560335">
        <w:rPr>
          <w:rFonts w:ascii="Arial" w:hAnsi="Arial" w:cs="Arial"/>
          <w:color w:val="000000" w:themeColor="text1"/>
          <w:position w:val="0"/>
          <w:sz w:val="20"/>
          <w:szCs w:val="20"/>
        </w:rPr>
        <w:t xml:space="preserve">Strony uzgodnią odrębnie sposób </w:t>
      </w:r>
      <w:r w:rsidRPr="006223C7">
        <w:rPr>
          <w:rFonts w:ascii="Arial" w:hAnsi="Arial" w:cs="Arial"/>
          <w:color w:val="000000" w:themeColor="text1"/>
          <w:position w:val="0"/>
          <w:sz w:val="20"/>
          <w:szCs w:val="20"/>
        </w:rPr>
        <w:t>postępowania,</w:t>
      </w:r>
      <w:r w:rsidRPr="00560335">
        <w:rPr>
          <w:rFonts w:ascii="Arial" w:hAnsi="Arial" w:cs="Arial"/>
          <w:color w:val="000000" w:themeColor="text1"/>
          <w:position w:val="0"/>
          <w:sz w:val="20"/>
          <w:szCs w:val="20"/>
        </w:rPr>
        <w:t xml:space="preserve"> wobec tego zdarzenia.</w:t>
      </w:r>
    </w:p>
    <w:p w14:paraId="5B49FB57" w14:textId="77777777"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 xml:space="preserve">zmiany warunków płatności, przy czym w/w zmiana spowodowana może być jedynie okolicznościami zaistniałymi w trakcie realizacji Przedmiotu Umowy, </w:t>
      </w:r>
    </w:p>
    <w:p w14:paraId="403C209B" w14:textId="1229C945" w:rsidR="00A36078" w:rsidRPr="00261F71" w:rsidRDefault="00A36078" w:rsidP="00261F71">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zmiany polegające na zmniejszeniu wynagrodzenia Wykonawcy w sytuacji, gdy konieczność wprowadzenia zmian wynika z okoliczności, których nie można było przewidzieć w chwili zawarcia Umowy lub zmiany te są korzystne dla Zamawiającego,</w:t>
      </w:r>
    </w:p>
    <w:p w14:paraId="4782AF2C" w14:textId="76B63FDA" w:rsidR="000E0714" w:rsidRDefault="00A36078" w:rsidP="00072BC2">
      <w:pPr>
        <w:pStyle w:val="Akapitzlist"/>
        <w:widowControl w:val="0"/>
        <w:numPr>
          <w:ilvl w:val="1"/>
          <w:numId w:val="42"/>
        </w:numPr>
        <w:pBdr>
          <w:top w:val="nil"/>
          <w:left w:val="nil"/>
          <w:bottom w:val="nil"/>
          <w:right w:val="nil"/>
          <w:between w:val="nil"/>
        </w:pBdr>
        <w:spacing w:after="0" w:line="276" w:lineRule="auto"/>
        <w:ind w:leftChars="0" w:left="851" w:firstLineChars="0" w:hanging="425"/>
        <w:jc w:val="both"/>
        <w:rPr>
          <w:rFonts w:ascii="Arial" w:eastAsia="Arial" w:hAnsi="Arial" w:cs="Arial"/>
          <w:color w:val="000000"/>
          <w:sz w:val="20"/>
          <w:szCs w:val="20"/>
        </w:rPr>
      </w:pPr>
      <w:r w:rsidRPr="00261F71">
        <w:rPr>
          <w:rFonts w:ascii="Arial" w:eastAsia="Arial" w:hAnsi="Arial" w:cs="Arial"/>
          <w:color w:val="000000"/>
          <w:sz w:val="20"/>
          <w:szCs w:val="20"/>
        </w:rPr>
        <w:t>Wykonawca zobowiązany jest do pisemnego powiadomienia Zamawiającego o każdym zdarzeniu mogącym mieć wpływ na niewykonanie Przedmiotu umowy w wymaganym terminie.</w:t>
      </w:r>
    </w:p>
    <w:p w14:paraId="04E08E88" w14:textId="77777777" w:rsidR="00072BC2" w:rsidRPr="00072BC2" w:rsidRDefault="00072BC2" w:rsidP="00072BC2">
      <w:pPr>
        <w:pStyle w:val="Akapitzlist"/>
        <w:widowControl w:val="0"/>
        <w:pBdr>
          <w:top w:val="nil"/>
          <w:left w:val="nil"/>
          <w:bottom w:val="nil"/>
          <w:right w:val="nil"/>
          <w:between w:val="nil"/>
        </w:pBdr>
        <w:spacing w:after="0" w:line="276" w:lineRule="auto"/>
        <w:ind w:leftChars="0" w:left="851" w:firstLineChars="0" w:firstLine="0"/>
        <w:jc w:val="both"/>
        <w:rPr>
          <w:rFonts w:ascii="Arial" w:eastAsia="Arial" w:hAnsi="Arial" w:cs="Arial"/>
          <w:color w:val="000000"/>
          <w:sz w:val="20"/>
          <w:szCs w:val="20"/>
        </w:rPr>
      </w:pPr>
    </w:p>
    <w:p w14:paraId="6B3E5071" w14:textId="3BA05BDB" w:rsidR="007A08E2" w:rsidRPr="00AD349C"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bookmarkStart w:id="4" w:name="_Hlk155685349"/>
      <w:r w:rsidRPr="00AD349C">
        <w:rPr>
          <w:rFonts w:ascii="Arial" w:eastAsia="Arial" w:hAnsi="Arial" w:cs="Arial"/>
          <w:b/>
          <w:color w:val="000000"/>
          <w:sz w:val="20"/>
          <w:szCs w:val="20"/>
        </w:rPr>
        <w:t>§ 1</w:t>
      </w:r>
      <w:r w:rsidR="00A8630E">
        <w:rPr>
          <w:rFonts w:ascii="Arial" w:eastAsia="Arial" w:hAnsi="Arial" w:cs="Arial"/>
          <w:b/>
          <w:color w:val="000000"/>
          <w:sz w:val="20"/>
          <w:szCs w:val="20"/>
        </w:rPr>
        <w:t>3</w:t>
      </w:r>
      <w:r w:rsidRPr="00AD349C">
        <w:rPr>
          <w:rFonts w:ascii="Arial" w:eastAsia="Arial" w:hAnsi="Arial" w:cs="Arial"/>
          <w:b/>
          <w:color w:val="000000"/>
          <w:sz w:val="20"/>
          <w:szCs w:val="20"/>
        </w:rPr>
        <w:t>.</w:t>
      </w:r>
    </w:p>
    <w:p w14:paraId="3103C12F" w14:textId="7816FDDD" w:rsidR="006843FA" w:rsidRPr="006843FA" w:rsidRDefault="00116F26" w:rsidP="00E64E20">
      <w:pPr>
        <w:widowControl w:val="0"/>
        <w:pBdr>
          <w:top w:val="nil"/>
          <w:left w:val="nil"/>
          <w:bottom w:val="nil"/>
          <w:right w:val="nil"/>
          <w:between w:val="nil"/>
        </w:pBdr>
        <w:spacing w:after="0" w:line="276" w:lineRule="auto"/>
        <w:ind w:leftChars="0" w:left="2" w:hanging="2"/>
        <w:jc w:val="center"/>
        <w:rPr>
          <w:rFonts w:ascii="Arial" w:eastAsia="Arial" w:hAnsi="Arial" w:cs="Arial"/>
          <w:b/>
          <w:color w:val="000000"/>
          <w:sz w:val="20"/>
          <w:szCs w:val="20"/>
        </w:rPr>
      </w:pPr>
      <w:r w:rsidRPr="00AD349C">
        <w:rPr>
          <w:rFonts w:ascii="Arial" w:eastAsia="Arial" w:hAnsi="Arial" w:cs="Arial"/>
          <w:b/>
          <w:color w:val="000000"/>
          <w:sz w:val="20"/>
          <w:szCs w:val="20"/>
        </w:rPr>
        <w:t>Osoby odpowiedzialne za realizację Umowy</w:t>
      </w:r>
    </w:p>
    <w:p w14:paraId="49CC72D3" w14:textId="118219AF" w:rsidR="007A08E2" w:rsidRPr="00261F71" w:rsidRDefault="006E2CD0" w:rsidP="00261F71">
      <w:pPr>
        <w:pStyle w:val="Akapitzlist"/>
        <w:numPr>
          <w:ilvl w:val="3"/>
          <w:numId w:val="43"/>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Osobą odpowiedzialną za prawidłową realizację Umowy ze strony Wykonawcy</w:t>
      </w:r>
      <w:r w:rsidR="004C70B8">
        <w:rPr>
          <w:rFonts w:ascii="Arial" w:eastAsia="Arial" w:hAnsi="Arial" w:cs="Arial"/>
          <w:color w:val="000000" w:themeColor="text1"/>
          <w:sz w:val="20"/>
          <w:szCs w:val="20"/>
        </w:rPr>
        <w:t>, w tym do przyjmowania zgłoszeń w zakresie udzielonej gwarancji</w:t>
      </w:r>
      <w:r w:rsidRPr="00261F71">
        <w:rPr>
          <w:rFonts w:ascii="Arial" w:eastAsia="Arial" w:hAnsi="Arial" w:cs="Arial"/>
          <w:color w:val="000000" w:themeColor="text1"/>
          <w:sz w:val="20"/>
          <w:szCs w:val="20"/>
        </w:rPr>
        <w:t xml:space="preserve"> jest: </w:t>
      </w:r>
    </w:p>
    <w:p w14:paraId="5D71CF86" w14:textId="73CD57D9" w:rsidR="006843FA" w:rsidRPr="00261F71" w:rsidRDefault="00AD0624" w:rsidP="00261F71">
      <w:pPr>
        <w:pStyle w:val="Akapitzlist"/>
        <w:spacing w:after="0" w:line="276" w:lineRule="auto"/>
        <w:ind w:leftChars="0" w:left="426" w:firstLineChars="0" w:hanging="426"/>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006E2CD0" w:rsidRPr="00261F71">
        <w:rPr>
          <w:rFonts w:ascii="Arial" w:eastAsia="Arial" w:hAnsi="Arial" w:cs="Arial"/>
          <w:color w:val="000000" w:themeColor="text1"/>
          <w:sz w:val="20"/>
          <w:szCs w:val="20"/>
        </w:rPr>
        <w:t xml:space="preserve">________________, e-mail: _________, tel. _______________ </w:t>
      </w:r>
    </w:p>
    <w:p w14:paraId="26232168" w14:textId="6D9C87E3" w:rsidR="004C70B8" w:rsidRDefault="00441990" w:rsidP="00261F71">
      <w:pPr>
        <w:pStyle w:val="Akapitzlist"/>
        <w:numPr>
          <w:ilvl w:val="3"/>
          <w:numId w:val="43"/>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Osobą odpowiedzialną za prawidłową realizację Umowy ze strony Zamawiającego jest:</w:t>
      </w:r>
      <w:r w:rsidR="004C70B8" w:rsidRPr="00261F71">
        <w:rPr>
          <w:rFonts w:ascii="Arial" w:eastAsia="Arial" w:hAnsi="Arial" w:cs="Arial"/>
          <w:color w:val="000000" w:themeColor="text1"/>
          <w:sz w:val="20"/>
          <w:szCs w:val="20"/>
        </w:rPr>
        <w:t xml:space="preserve"> </w:t>
      </w:r>
      <w:r w:rsidR="00AD0624">
        <w:rPr>
          <w:rFonts w:ascii="Arial" w:eastAsia="Arial" w:hAnsi="Arial" w:cs="Arial"/>
          <w:color w:val="000000" w:themeColor="text1"/>
          <w:sz w:val="20"/>
          <w:szCs w:val="20"/>
        </w:rPr>
        <w:t xml:space="preserve"> </w:t>
      </w:r>
    </w:p>
    <w:p w14:paraId="3BBD3CEA" w14:textId="5550C840" w:rsidR="00770AD4" w:rsidRPr="00072BC2" w:rsidRDefault="00072BC2" w:rsidP="007B0859">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r>
        <w:rPr>
          <w:rFonts w:ascii="Arial" w:eastAsia="Arial" w:hAnsi="Arial" w:cs="Arial"/>
          <w:sz w:val="20"/>
          <w:szCs w:val="20"/>
        </w:rPr>
        <w:t xml:space="preserve">       </w:t>
      </w:r>
      <w:r w:rsidR="00770AD4" w:rsidRPr="00072BC2">
        <w:rPr>
          <w:rFonts w:ascii="Arial" w:eastAsia="Arial" w:hAnsi="Arial" w:cs="Arial"/>
          <w:sz w:val="20"/>
          <w:szCs w:val="20"/>
        </w:rPr>
        <w:t xml:space="preserve">1)    </w:t>
      </w:r>
      <w:r w:rsidRPr="00072BC2">
        <w:rPr>
          <w:rFonts w:ascii="Arial" w:eastAsia="Arial" w:hAnsi="Arial" w:cs="Arial"/>
          <w:sz w:val="20"/>
          <w:szCs w:val="20"/>
        </w:rPr>
        <w:t xml:space="preserve">Daria </w:t>
      </w:r>
      <w:proofErr w:type="spellStart"/>
      <w:r w:rsidRPr="00072BC2">
        <w:rPr>
          <w:rFonts w:ascii="Arial" w:eastAsia="Arial" w:hAnsi="Arial" w:cs="Arial"/>
          <w:sz w:val="20"/>
          <w:szCs w:val="20"/>
        </w:rPr>
        <w:t>Kopejkin</w:t>
      </w:r>
      <w:proofErr w:type="spellEnd"/>
      <w:r w:rsidRPr="00072BC2">
        <w:rPr>
          <w:rFonts w:ascii="Arial" w:eastAsia="Arial" w:hAnsi="Arial" w:cs="Arial"/>
          <w:sz w:val="20"/>
          <w:szCs w:val="20"/>
        </w:rPr>
        <w:t xml:space="preserve">, e-mail: </w:t>
      </w:r>
      <w:hyperlink r:id="rId9" w:history="1">
        <w:r w:rsidRPr="00072BC2">
          <w:rPr>
            <w:rStyle w:val="Hipercze"/>
            <w:rFonts w:ascii="Arial" w:eastAsia="Arial" w:hAnsi="Arial" w:cs="Arial"/>
            <w:color w:val="auto"/>
            <w:sz w:val="20"/>
            <w:szCs w:val="20"/>
            <w:u w:val="none"/>
          </w:rPr>
          <w:t>daria.kopejkin@araw.pl</w:t>
        </w:r>
      </w:hyperlink>
      <w:r w:rsidRPr="00072BC2">
        <w:rPr>
          <w:rFonts w:ascii="Arial" w:eastAsia="Arial" w:hAnsi="Arial" w:cs="Arial"/>
          <w:sz w:val="20"/>
          <w:szCs w:val="20"/>
        </w:rPr>
        <w:t>,  tel. 0532 – 397 – 382</w:t>
      </w:r>
      <w:r w:rsidR="007B0859">
        <w:rPr>
          <w:rFonts w:ascii="Arial" w:eastAsia="Arial" w:hAnsi="Arial" w:cs="Arial"/>
          <w:sz w:val="20"/>
          <w:szCs w:val="20"/>
        </w:rPr>
        <w:t>.</w:t>
      </w:r>
    </w:p>
    <w:bookmarkEnd w:id="4"/>
    <w:p w14:paraId="6F6312CB" w14:textId="77777777" w:rsidR="007C2D67" w:rsidRPr="00AD349C" w:rsidRDefault="007C2D67"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341A128B" w14:textId="5C95DC6E" w:rsidR="00A36078" w:rsidRPr="00AD349C" w:rsidRDefault="00A3607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sidR="00A8630E">
        <w:rPr>
          <w:rFonts w:ascii="Arial" w:eastAsia="Arial" w:hAnsi="Arial" w:cs="Arial"/>
          <w:b/>
          <w:color w:val="000000"/>
          <w:sz w:val="20"/>
          <w:szCs w:val="20"/>
        </w:rPr>
        <w:t>4</w:t>
      </w:r>
      <w:r>
        <w:rPr>
          <w:rFonts w:ascii="Arial" w:eastAsia="Arial" w:hAnsi="Arial" w:cs="Arial"/>
          <w:b/>
          <w:color w:val="000000"/>
          <w:sz w:val="20"/>
          <w:szCs w:val="20"/>
        </w:rPr>
        <w:t>.</w:t>
      </w:r>
    </w:p>
    <w:p w14:paraId="67462407" w14:textId="77777777" w:rsidR="00A36078" w:rsidRPr="00AD349C" w:rsidRDefault="00A36078" w:rsidP="00E64E20">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końcowe</w:t>
      </w:r>
    </w:p>
    <w:p w14:paraId="5FA711F2" w14:textId="3A480E07" w:rsidR="00694CE1" w:rsidRPr="00211274" w:rsidRDefault="00A36078" w:rsidP="0021127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 w szczególności przelew, subrogację umowną, zastaw, hipotekę oraz przekaz. Wykonawca zobowiązuje się, iż celem dochodzenia jakichkolwiek praw z Umowy nie udzieli upoważnienia, tym upoważnienia </w:t>
      </w:r>
      <w:r w:rsidRPr="00261F71">
        <w:rPr>
          <w:rFonts w:ascii="Arial" w:eastAsia="Arial" w:hAnsi="Arial" w:cs="Arial"/>
          <w:color w:val="000000" w:themeColor="text1"/>
          <w:sz w:val="20"/>
          <w:szCs w:val="20"/>
        </w:rPr>
        <w:lastRenderedPageBreak/>
        <w:t xml:space="preserve">inkasowego, innej firmie, w tym firmie prowadzącej pozostałą finansową działalność usługową, gdzie indziej niesklasyfikowaną, jak i pozostałe doradztwo w zakresie prowadzenia działalności gospodarczej i zarządzania w rozumieniu m.in. przepisów rozporządzenia Rady Ministrów z dnia 24 grudnia 2007 r. w sprawie Polskiej Klasyfikacji Działalności (PKD)  (Dz. U. Nr 251, poz. 1885 z </w:t>
      </w:r>
      <w:proofErr w:type="spellStart"/>
      <w:r w:rsidRPr="00261F71">
        <w:rPr>
          <w:rFonts w:ascii="Arial" w:eastAsia="Arial" w:hAnsi="Arial" w:cs="Arial"/>
          <w:color w:val="000000" w:themeColor="text1"/>
          <w:sz w:val="20"/>
          <w:szCs w:val="20"/>
        </w:rPr>
        <w:t>późn</w:t>
      </w:r>
      <w:proofErr w:type="spellEnd"/>
      <w:r w:rsidRPr="00261F71">
        <w:rPr>
          <w:rFonts w:ascii="Arial" w:eastAsia="Arial" w:hAnsi="Arial" w:cs="Arial"/>
          <w:color w:val="000000" w:themeColor="text1"/>
          <w:sz w:val="20"/>
          <w:szCs w:val="20"/>
        </w:rPr>
        <w:t>. zm.), tj. firmom zajmującym się działalnością windykacyjną.</w:t>
      </w:r>
    </w:p>
    <w:p w14:paraId="3D2E2E07" w14:textId="77777777" w:rsidR="00A3607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Wszelkie zmiany niniejszej Umowy wymagają dla swej ważności formy pisemnej. </w:t>
      </w:r>
    </w:p>
    <w:p w14:paraId="2FA89E55" w14:textId="77777777" w:rsidR="00A3607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72CEE9E8" w14:textId="77777777" w:rsidR="00A3607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ust. 1 i ust. 2 Rozporządzenia                                nr 679/2016 Parlamentu Europejskiego i Rady Unii Europejskiej z dnia 27 kwietnia 2016 roku                       w sprawie ochrony osób fizycznych w związku z przetwarzaniem danych osobowych i w sprawie swobodnego przepływu takich danych oraz uchylenia dyrektywy 95/4/WE. </w:t>
      </w:r>
    </w:p>
    <w:p w14:paraId="1AAD8A45" w14:textId="7E712A00" w:rsidR="004C70B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Wszelkie spory wynikłe między Stronami związane z zawarciem lub wykonaniem niniejszej Umowy Strony poddają pod rozstrzygnięcie sądu powszechnego właściwego według siedziby Zamawiającego. </w:t>
      </w:r>
    </w:p>
    <w:p w14:paraId="512AFEDC" w14:textId="0644CFA8" w:rsidR="00A3607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sz w:val="20"/>
          <w:szCs w:val="20"/>
        </w:rPr>
      </w:pPr>
      <w:r w:rsidRPr="00261F71">
        <w:rPr>
          <w:rFonts w:ascii="Arial" w:eastAsia="Arial" w:hAnsi="Arial" w:cs="Arial"/>
          <w:sz w:val="20"/>
          <w:szCs w:val="20"/>
        </w:rPr>
        <w:t xml:space="preserve">Klauzula informacyjna Zamawiającego dotycząca przetwarzania danych osobowych stanowi </w:t>
      </w:r>
      <w:r w:rsidR="004867CA" w:rsidRPr="00261F71">
        <w:rPr>
          <w:rFonts w:ascii="Arial" w:hAnsi="Arial" w:cs="Arial"/>
          <w:b/>
          <w:bCs/>
          <w:i/>
          <w:iCs/>
          <w:color w:val="004E9A"/>
          <w:position w:val="0"/>
          <w:sz w:val="20"/>
          <w:szCs w:val="20"/>
        </w:rPr>
        <w:t xml:space="preserve">załącznik </w:t>
      </w:r>
      <w:r w:rsidRPr="00261F71">
        <w:rPr>
          <w:rFonts w:ascii="Arial" w:hAnsi="Arial" w:cs="Arial"/>
          <w:b/>
          <w:bCs/>
          <w:i/>
          <w:iCs/>
          <w:color w:val="004E9A"/>
          <w:position w:val="0"/>
          <w:sz w:val="20"/>
          <w:szCs w:val="20"/>
        </w:rPr>
        <w:t xml:space="preserve">nr </w:t>
      </w:r>
      <w:r w:rsidR="004867CA" w:rsidRPr="00261F71">
        <w:rPr>
          <w:rFonts w:ascii="Arial" w:hAnsi="Arial" w:cs="Arial"/>
          <w:b/>
          <w:bCs/>
          <w:i/>
          <w:iCs/>
          <w:color w:val="004E9A"/>
          <w:position w:val="0"/>
          <w:sz w:val="20"/>
          <w:szCs w:val="20"/>
        </w:rPr>
        <w:t xml:space="preserve">3 </w:t>
      </w:r>
      <w:r w:rsidRPr="00261F71">
        <w:rPr>
          <w:rFonts w:ascii="Arial" w:hAnsi="Arial" w:cs="Arial"/>
          <w:b/>
          <w:bCs/>
          <w:i/>
          <w:iCs/>
          <w:color w:val="004E9A"/>
          <w:position w:val="0"/>
          <w:sz w:val="20"/>
          <w:szCs w:val="20"/>
        </w:rPr>
        <w:t>do umowy.</w:t>
      </w:r>
    </w:p>
    <w:p w14:paraId="7980282B" w14:textId="77777777" w:rsidR="00A3607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Umowę sporządzono w 2 (słownie: dwóch) jednobrzmiących egzemplarzach, po 1 (słownie: jednym) dla każdej ze Stron.</w:t>
      </w:r>
    </w:p>
    <w:p w14:paraId="4491E930" w14:textId="77777777" w:rsidR="00A36078" w:rsidRPr="00261F71" w:rsidRDefault="00A36078"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W sprawach nieuregulowanych niniejszą umową stosuje się w szczególności przepisy: </w:t>
      </w:r>
    </w:p>
    <w:p w14:paraId="2CABC21C" w14:textId="7EFB227E" w:rsidR="00A36078" w:rsidRPr="00261F71" w:rsidRDefault="00AD0624" w:rsidP="00AD0624">
      <w:pPr>
        <w:pStyle w:val="Akapitzlist"/>
        <w:widowControl w:val="0"/>
        <w:numPr>
          <w:ilvl w:val="1"/>
          <w:numId w:val="45"/>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 </w:t>
      </w:r>
      <w:r w:rsidR="00A36078" w:rsidRPr="00261F71">
        <w:rPr>
          <w:rFonts w:ascii="Arial" w:eastAsia="Arial" w:hAnsi="Arial" w:cs="Arial"/>
          <w:color w:val="000000"/>
          <w:sz w:val="20"/>
          <w:szCs w:val="20"/>
        </w:rPr>
        <w:t>ustawy z dnia 11 września 2019 r. Prawo zamówień publicznych,</w:t>
      </w:r>
    </w:p>
    <w:p w14:paraId="715A724E" w14:textId="036740B3" w:rsidR="009F4100" w:rsidRPr="00261F71" w:rsidRDefault="00AD0624" w:rsidP="00AD0624">
      <w:pPr>
        <w:pStyle w:val="Akapitzlist"/>
        <w:widowControl w:val="0"/>
        <w:numPr>
          <w:ilvl w:val="1"/>
          <w:numId w:val="45"/>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bookmarkStart w:id="5" w:name="_heading=h.30j0zll" w:colFirst="0" w:colLast="0"/>
      <w:bookmarkEnd w:id="5"/>
      <w:r>
        <w:rPr>
          <w:rFonts w:ascii="Arial" w:eastAsia="Arial" w:hAnsi="Arial" w:cs="Arial"/>
          <w:color w:val="000000"/>
          <w:sz w:val="20"/>
          <w:szCs w:val="20"/>
        </w:rPr>
        <w:t xml:space="preserve"> </w:t>
      </w:r>
      <w:r w:rsidR="00A36078" w:rsidRPr="00261F71">
        <w:rPr>
          <w:rFonts w:ascii="Arial" w:eastAsia="Arial" w:hAnsi="Arial" w:cs="Arial"/>
          <w:color w:val="000000"/>
          <w:sz w:val="20"/>
          <w:szCs w:val="20"/>
        </w:rPr>
        <w:t>ustawy z dnia 23 kwietnia 1964 r. Kodeks cywilny</w:t>
      </w:r>
      <w:bookmarkStart w:id="6" w:name="_heading=h.1fob9te" w:colFirst="0" w:colLast="0"/>
      <w:bookmarkEnd w:id="6"/>
      <w:r w:rsidR="00E50C82" w:rsidRPr="00261F71">
        <w:rPr>
          <w:rFonts w:ascii="Arial" w:eastAsia="Arial" w:hAnsi="Arial" w:cs="Arial"/>
          <w:color w:val="000000"/>
          <w:sz w:val="20"/>
          <w:szCs w:val="20"/>
        </w:rPr>
        <w:t>.</w:t>
      </w:r>
    </w:p>
    <w:p w14:paraId="7C6A6B07" w14:textId="18DF21AC" w:rsidR="007A08E2" w:rsidRPr="00261F71" w:rsidRDefault="00116F26" w:rsidP="00AD0624">
      <w:pPr>
        <w:pStyle w:val="Akapitzlist"/>
        <w:numPr>
          <w:ilvl w:val="3"/>
          <w:numId w:val="44"/>
        </w:numPr>
        <w:spacing w:after="0" w:line="276" w:lineRule="auto"/>
        <w:ind w:leftChars="0" w:left="426" w:firstLineChars="0" w:hanging="426"/>
        <w:jc w:val="both"/>
        <w:rPr>
          <w:rFonts w:ascii="Arial" w:eastAsia="Arial" w:hAnsi="Arial" w:cs="Arial"/>
          <w:color w:val="000000" w:themeColor="text1"/>
          <w:sz w:val="20"/>
          <w:szCs w:val="20"/>
        </w:rPr>
      </w:pPr>
      <w:r w:rsidRPr="00261F71">
        <w:rPr>
          <w:rFonts w:ascii="Arial" w:eastAsia="Arial" w:hAnsi="Arial" w:cs="Arial"/>
          <w:color w:val="000000" w:themeColor="text1"/>
          <w:sz w:val="20"/>
          <w:szCs w:val="20"/>
        </w:rPr>
        <w:t xml:space="preserve">Integralną część Umowy stanowią załączniki: </w:t>
      </w:r>
    </w:p>
    <w:p w14:paraId="7DB2ABAB" w14:textId="105C0548" w:rsidR="007A08E2" w:rsidRPr="00626B2B" w:rsidRDefault="00312A91" w:rsidP="00AD0624">
      <w:pPr>
        <w:pStyle w:val="Akapitzlist"/>
        <w:widowControl w:val="0"/>
        <w:numPr>
          <w:ilvl w:val="1"/>
          <w:numId w:val="46"/>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 </w:t>
      </w:r>
      <w:r w:rsidR="00116F26" w:rsidRPr="007F1C40">
        <w:rPr>
          <w:rFonts w:ascii="Arial" w:eastAsia="Arial" w:hAnsi="Arial" w:cs="Arial"/>
          <w:color w:val="000000"/>
          <w:sz w:val="20"/>
          <w:szCs w:val="20"/>
        </w:rPr>
        <w:t xml:space="preserve">Załącznik nr </w:t>
      </w:r>
      <w:r w:rsidR="00535EA1" w:rsidRPr="007F1C40">
        <w:rPr>
          <w:rFonts w:ascii="Arial" w:eastAsia="Arial" w:hAnsi="Arial" w:cs="Arial"/>
          <w:color w:val="000000"/>
          <w:sz w:val="20"/>
          <w:szCs w:val="20"/>
        </w:rPr>
        <w:t>1</w:t>
      </w:r>
      <w:r w:rsidR="00116F26" w:rsidRPr="007F1C40">
        <w:rPr>
          <w:rFonts w:ascii="Arial" w:eastAsia="Arial" w:hAnsi="Arial" w:cs="Arial"/>
          <w:color w:val="000000"/>
          <w:sz w:val="20"/>
          <w:szCs w:val="20"/>
        </w:rPr>
        <w:t xml:space="preserve"> </w:t>
      </w:r>
      <w:r w:rsidR="00B41AF8">
        <w:rPr>
          <w:rFonts w:ascii="Arial" w:eastAsia="Arial" w:hAnsi="Arial" w:cs="Arial"/>
          <w:color w:val="000000"/>
          <w:sz w:val="20"/>
          <w:szCs w:val="20"/>
        </w:rPr>
        <w:t xml:space="preserve">do umowy </w:t>
      </w:r>
      <w:r w:rsidR="00116F26" w:rsidRPr="007F1C40">
        <w:rPr>
          <w:rFonts w:ascii="Arial" w:eastAsia="Arial" w:hAnsi="Arial" w:cs="Arial"/>
          <w:color w:val="000000"/>
          <w:sz w:val="20"/>
          <w:szCs w:val="20"/>
        </w:rPr>
        <w:t xml:space="preserve">- </w:t>
      </w:r>
      <w:r w:rsidR="00626B2B">
        <w:rPr>
          <w:rFonts w:ascii="Arial" w:eastAsia="Arial" w:hAnsi="Arial" w:cs="Arial"/>
          <w:color w:val="000000"/>
          <w:sz w:val="20"/>
          <w:szCs w:val="20"/>
        </w:rPr>
        <w:t>Opis przedmiotu zamówienia / umowy,</w:t>
      </w:r>
    </w:p>
    <w:p w14:paraId="248A741B" w14:textId="754B8A91" w:rsidR="00626B2B" w:rsidRPr="00626B2B" w:rsidRDefault="00626B2B" w:rsidP="00AD0624">
      <w:pPr>
        <w:pStyle w:val="Akapitzlist"/>
        <w:widowControl w:val="0"/>
        <w:numPr>
          <w:ilvl w:val="1"/>
          <w:numId w:val="46"/>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 </w:t>
      </w:r>
      <w:r w:rsidRPr="007F1C40">
        <w:rPr>
          <w:rFonts w:ascii="Arial" w:eastAsia="Arial" w:hAnsi="Arial" w:cs="Arial"/>
          <w:color w:val="000000"/>
          <w:sz w:val="20"/>
          <w:szCs w:val="20"/>
        </w:rPr>
        <w:t xml:space="preserve">Załącznik nr </w:t>
      </w:r>
      <w:r>
        <w:rPr>
          <w:rFonts w:ascii="Arial" w:eastAsia="Arial" w:hAnsi="Arial" w:cs="Arial"/>
          <w:color w:val="000000"/>
          <w:sz w:val="20"/>
          <w:szCs w:val="20"/>
        </w:rPr>
        <w:t>2</w:t>
      </w:r>
      <w:r w:rsidRPr="007F1C40">
        <w:rPr>
          <w:rFonts w:ascii="Arial" w:eastAsia="Arial" w:hAnsi="Arial" w:cs="Arial"/>
          <w:color w:val="000000"/>
          <w:sz w:val="20"/>
          <w:szCs w:val="20"/>
        </w:rPr>
        <w:t xml:space="preserve"> </w:t>
      </w:r>
      <w:r>
        <w:rPr>
          <w:rFonts w:ascii="Arial" w:eastAsia="Arial" w:hAnsi="Arial" w:cs="Arial"/>
          <w:color w:val="000000"/>
          <w:sz w:val="20"/>
          <w:szCs w:val="20"/>
        </w:rPr>
        <w:t xml:space="preserve">do umowy </w:t>
      </w:r>
      <w:r w:rsidRPr="007F1C40">
        <w:rPr>
          <w:rFonts w:ascii="Arial" w:eastAsia="Arial" w:hAnsi="Arial" w:cs="Arial"/>
          <w:color w:val="000000"/>
          <w:sz w:val="20"/>
          <w:szCs w:val="20"/>
        </w:rPr>
        <w:t xml:space="preserve">- </w:t>
      </w:r>
      <w:r>
        <w:rPr>
          <w:rFonts w:ascii="Arial" w:eastAsia="Arial" w:hAnsi="Arial" w:cs="Arial"/>
          <w:color w:val="000000"/>
          <w:sz w:val="20"/>
          <w:szCs w:val="20"/>
        </w:rPr>
        <w:t>Oferta Wykonawcy,</w:t>
      </w:r>
    </w:p>
    <w:p w14:paraId="061F8341" w14:textId="72516D35" w:rsidR="00626B2B" w:rsidRPr="007F1C40" w:rsidRDefault="00626B2B" w:rsidP="00AD0624">
      <w:pPr>
        <w:pStyle w:val="Akapitzlist"/>
        <w:widowControl w:val="0"/>
        <w:numPr>
          <w:ilvl w:val="1"/>
          <w:numId w:val="46"/>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 </w:t>
      </w:r>
      <w:r w:rsidRPr="007F1C40">
        <w:rPr>
          <w:rFonts w:ascii="Arial" w:eastAsia="Arial" w:hAnsi="Arial" w:cs="Arial"/>
          <w:color w:val="000000"/>
          <w:sz w:val="20"/>
          <w:szCs w:val="20"/>
        </w:rPr>
        <w:t xml:space="preserve">Załącznik nr </w:t>
      </w:r>
      <w:r>
        <w:rPr>
          <w:rFonts w:ascii="Arial" w:eastAsia="Arial" w:hAnsi="Arial" w:cs="Arial"/>
          <w:color w:val="000000"/>
          <w:sz w:val="20"/>
          <w:szCs w:val="20"/>
        </w:rPr>
        <w:t>3</w:t>
      </w:r>
      <w:r w:rsidRPr="007F1C40">
        <w:rPr>
          <w:rFonts w:ascii="Arial" w:eastAsia="Arial" w:hAnsi="Arial" w:cs="Arial"/>
          <w:color w:val="000000"/>
          <w:sz w:val="20"/>
          <w:szCs w:val="20"/>
        </w:rPr>
        <w:t xml:space="preserve"> </w:t>
      </w:r>
      <w:r>
        <w:rPr>
          <w:rFonts w:ascii="Arial" w:eastAsia="Arial" w:hAnsi="Arial" w:cs="Arial"/>
          <w:color w:val="000000"/>
          <w:sz w:val="20"/>
          <w:szCs w:val="20"/>
        </w:rPr>
        <w:t xml:space="preserve">do umowy </w:t>
      </w:r>
      <w:r w:rsidRPr="007F1C40">
        <w:rPr>
          <w:rFonts w:ascii="Arial" w:eastAsia="Arial" w:hAnsi="Arial" w:cs="Arial"/>
          <w:color w:val="000000"/>
          <w:sz w:val="20"/>
          <w:szCs w:val="20"/>
        </w:rPr>
        <w:t>- Klauzula informacyjna</w:t>
      </w:r>
      <w:r w:rsidRPr="00261F71">
        <w:rPr>
          <w:rFonts w:ascii="Arial" w:eastAsia="Arial" w:hAnsi="Arial" w:cs="Arial"/>
          <w:color w:val="000000"/>
          <w:sz w:val="20"/>
          <w:szCs w:val="20"/>
        </w:rPr>
        <w:t>,</w:t>
      </w:r>
    </w:p>
    <w:p w14:paraId="72ED6B6A" w14:textId="3BDCAACF" w:rsidR="00084580" w:rsidRPr="00325E99" w:rsidRDefault="00312A91" w:rsidP="00AD0624">
      <w:pPr>
        <w:pStyle w:val="Akapitzlist"/>
        <w:widowControl w:val="0"/>
        <w:numPr>
          <w:ilvl w:val="1"/>
          <w:numId w:val="46"/>
        </w:numPr>
        <w:pBdr>
          <w:top w:val="nil"/>
          <w:left w:val="nil"/>
          <w:bottom w:val="nil"/>
          <w:right w:val="nil"/>
          <w:between w:val="nil"/>
        </w:pBdr>
        <w:spacing w:after="0" w:line="276" w:lineRule="auto"/>
        <w:ind w:leftChars="0" w:left="426" w:firstLineChars="0" w:firstLine="0"/>
        <w:jc w:val="both"/>
        <w:rPr>
          <w:rFonts w:ascii="Arial" w:eastAsia="Arial" w:hAnsi="Arial" w:cs="Arial"/>
          <w:color w:val="000000"/>
          <w:sz w:val="20"/>
          <w:szCs w:val="20"/>
        </w:rPr>
      </w:pPr>
      <w:r w:rsidRPr="00261F71">
        <w:rPr>
          <w:rFonts w:ascii="Arial" w:eastAsia="Arial" w:hAnsi="Arial" w:cs="Arial"/>
          <w:color w:val="000000"/>
          <w:sz w:val="20"/>
          <w:szCs w:val="20"/>
        </w:rPr>
        <w:t xml:space="preserve"> </w:t>
      </w:r>
      <w:r w:rsidR="00116F26" w:rsidRPr="00261F71">
        <w:rPr>
          <w:rFonts w:ascii="Arial" w:eastAsia="Arial" w:hAnsi="Arial" w:cs="Arial"/>
          <w:color w:val="000000"/>
          <w:sz w:val="20"/>
          <w:szCs w:val="20"/>
        </w:rPr>
        <w:t xml:space="preserve">Załącznik nr </w:t>
      </w:r>
      <w:r w:rsidR="00626B2B" w:rsidRPr="00261F71">
        <w:rPr>
          <w:rFonts w:ascii="Arial" w:eastAsia="Arial" w:hAnsi="Arial" w:cs="Arial"/>
          <w:color w:val="000000"/>
          <w:sz w:val="20"/>
          <w:szCs w:val="20"/>
        </w:rPr>
        <w:t>4</w:t>
      </w:r>
      <w:r w:rsidR="00116F26" w:rsidRPr="00261F71">
        <w:rPr>
          <w:rFonts w:ascii="Arial" w:eastAsia="Arial" w:hAnsi="Arial" w:cs="Arial"/>
          <w:color w:val="000000"/>
          <w:sz w:val="20"/>
          <w:szCs w:val="20"/>
        </w:rPr>
        <w:t xml:space="preserve"> </w:t>
      </w:r>
      <w:r w:rsidR="00B41AF8" w:rsidRPr="00261F71">
        <w:rPr>
          <w:rFonts w:ascii="Arial" w:eastAsia="Arial" w:hAnsi="Arial" w:cs="Arial"/>
          <w:color w:val="000000"/>
          <w:sz w:val="20"/>
          <w:szCs w:val="20"/>
        </w:rPr>
        <w:t xml:space="preserve">do umowy - </w:t>
      </w:r>
      <w:r w:rsidR="00116F26" w:rsidRPr="00261F71">
        <w:rPr>
          <w:rFonts w:ascii="Arial" w:eastAsia="Arial" w:hAnsi="Arial" w:cs="Arial"/>
          <w:color w:val="000000"/>
          <w:sz w:val="20"/>
          <w:szCs w:val="20"/>
        </w:rPr>
        <w:t>Protokół odbioru</w:t>
      </w:r>
      <w:r w:rsidR="00325E99" w:rsidRPr="00261F71">
        <w:rPr>
          <w:rFonts w:ascii="Arial" w:eastAsia="Arial" w:hAnsi="Arial" w:cs="Arial"/>
          <w:color w:val="000000"/>
          <w:sz w:val="20"/>
          <w:szCs w:val="20"/>
        </w:rPr>
        <w:t>.</w:t>
      </w:r>
    </w:p>
    <w:p w14:paraId="6CD8C13C" w14:textId="77777777" w:rsidR="00325E99" w:rsidRDefault="00325E99" w:rsidP="00E64E20">
      <w:pPr>
        <w:widowControl w:val="0"/>
        <w:pBdr>
          <w:top w:val="nil"/>
          <w:left w:val="nil"/>
          <w:bottom w:val="nil"/>
          <w:right w:val="nil"/>
          <w:between w:val="nil"/>
        </w:pBdr>
        <w:spacing w:after="0" w:line="276" w:lineRule="auto"/>
        <w:ind w:leftChars="0" w:left="425" w:firstLineChars="0" w:firstLine="0"/>
        <w:jc w:val="both"/>
        <w:rPr>
          <w:rFonts w:ascii="Arial" w:eastAsia="Arial" w:hAnsi="Arial" w:cs="Arial"/>
          <w:color w:val="000000"/>
          <w:sz w:val="20"/>
          <w:szCs w:val="20"/>
        </w:rPr>
      </w:pPr>
    </w:p>
    <w:p w14:paraId="1969BC3D" w14:textId="77777777" w:rsidR="00150C2F" w:rsidRDefault="00150C2F" w:rsidP="00E64E20">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7A4D192C" w14:textId="77777777" w:rsidR="00150C2F" w:rsidRPr="00AD349C" w:rsidRDefault="00150C2F" w:rsidP="00E64E20">
      <w:pPr>
        <w:widowControl w:val="0"/>
        <w:pBdr>
          <w:top w:val="nil"/>
          <w:left w:val="nil"/>
          <w:bottom w:val="nil"/>
          <w:right w:val="nil"/>
          <w:between w:val="nil"/>
        </w:pBdr>
        <w:spacing w:after="0" w:line="276" w:lineRule="auto"/>
        <w:ind w:leftChars="0" w:left="425" w:firstLineChars="0" w:firstLine="0"/>
        <w:jc w:val="both"/>
        <w:rPr>
          <w:rFonts w:ascii="Arial" w:eastAsia="Arial" w:hAnsi="Arial" w:cs="Arial"/>
          <w:color w:val="000000"/>
          <w:sz w:val="20"/>
          <w:szCs w:val="20"/>
        </w:rPr>
      </w:pPr>
    </w:p>
    <w:p w14:paraId="193EBE57" w14:textId="77777777" w:rsidR="00084580" w:rsidRDefault="00084580" w:rsidP="00E64E20">
      <w:pPr>
        <w:pBdr>
          <w:top w:val="nil"/>
          <w:left w:val="nil"/>
          <w:bottom w:val="nil"/>
          <w:right w:val="nil"/>
          <w:between w:val="nil"/>
        </w:pBdr>
        <w:spacing w:after="0" w:line="276" w:lineRule="auto"/>
        <w:ind w:leftChars="0" w:left="2" w:hanging="2"/>
        <w:rPr>
          <w:rFonts w:ascii="Arial" w:eastAsia="Arial" w:hAnsi="Arial" w:cs="Arial"/>
          <w:b/>
          <w:color w:val="000000"/>
          <w:sz w:val="20"/>
          <w:szCs w:val="20"/>
        </w:rPr>
      </w:pPr>
      <w:r w:rsidRPr="00AD349C">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WYKONAWCA </w:t>
      </w:r>
      <w:r>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ZAMAWIAJĄCY </w:t>
      </w:r>
      <w:r w:rsidRPr="00AD349C">
        <w:rPr>
          <w:rFonts w:ascii="Arial" w:eastAsia="Arial" w:hAnsi="Arial" w:cs="Arial"/>
          <w:b/>
          <w:color w:val="000000"/>
          <w:sz w:val="20"/>
          <w:szCs w:val="20"/>
        </w:rPr>
        <w:tab/>
      </w:r>
    </w:p>
    <w:p w14:paraId="1718DAC3" w14:textId="77777777" w:rsidR="00084580" w:rsidRDefault="00084580" w:rsidP="00E64E20">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43A57925" w14:textId="77777777" w:rsidR="00AE2E01" w:rsidRDefault="00AE2E01" w:rsidP="00E64E20">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0E7F6927" w14:textId="77777777" w:rsidR="001D1B22" w:rsidRDefault="001D1B22" w:rsidP="00E64E20">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2F8D256F" w14:textId="77777777" w:rsidR="00084580" w:rsidRDefault="00084580" w:rsidP="00E64E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sidRPr="00172583">
        <w:rPr>
          <w:rFonts w:ascii="Arial" w:eastAsia="Arial" w:hAnsi="Arial" w:cs="Arial"/>
          <w:bCs/>
          <w:color w:val="000000"/>
          <w:sz w:val="20"/>
          <w:szCs w:val="20"/>
        </w:rPr>
        <w:t>____________________</w:t>
      </w:r>
      <w:r>
        <w:rPr>
          <w:rFonts w:ascii="Arial" w:eastAsia="Arial" w:hAnsi="Arial" w:cs="Arial"/>
          <w:bCs/>
          <w:color w:val="000000"/>
          <w:sz w:val="20"/>
          <w:szCs w:val="20"/>
        </w:rPr>
        <w:t>____</w:t>
      </w:r>
      <w:r w:rsidRPr="00172583">
        <w:rPr>
          <w:rFonts w:ascii="Arial" w:eastAsia="Arial" w:hAnsi="Arial" w:cs="Arial"/>
          <w:bCs/>
          <w:color w:val="000000"/>
          <w:sz w:val="20"/>
          <w:szCs w:val="20"/>
        </w:rPr>
        <w:t>_____</w:t>
      </w:r>
      <w:r>
        <w:rPr>
          <w:rFonts w:ascii="Arial" w:eastAsia="Arial" w:hAnsi="Arial" w:cs="Arial"/>
          <w:bCs/>
          <w:color w:val="000000"/>
          <w:sz w:val="20"/>
          <w:szCs w:val="20"/>
        </w:rPr>
        <w:t xml:space="preserve">                                           _____________________________</w:t>
      </w:r>
    </w:p>
    <w:p w14:paraId="54E1EED0" w14:textId="77777777" w:rsidR="00084580" w:rsidRDefault="00084580" w:rsidP="00E64E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318C8E8B" w14:textId="77777777" w:rsidR="00AE2E01" w:rsidRDefault="00AE2E01" w:rsidP="00E64E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68669A38" w14:textId="77777777" w:rsidR="00F17052" w:rsidRDefault="00F17052" w:rsidP="00E64E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6C8B7CF4" w14:textId="77777777" w:rsidR="001D1B22" w:rsidRDefault="001D1B22" w:rsidP="00E64E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592F4A42" w14:textId="1B9E900E" w:rsidR="007A08E2" w:rsidRPr="00AD349C" w:rsidRDefault="00312FD4" w:rsidP="00E64E20">
      <w:pPr>
        <w:pBdr>
          <w:top w:val="nil"/>
          <w:left w:val="nil"/>
          <w:bottom w:val="nil"/>
          <w:right w:val="nil"/>
          <w:between w:val="nil"/>
        </w:pBdr>
        <w:spacing w:after="0" w:line="276" w:lineRule="auto"/>
        <w:ind w:leftChars="0" w:left="2" w:hanging="2"/>
        <w:rPr>
          <w:rFonts w:ascii="Arial" w:eastAsia="Arial" w:hAnsi="Arial" w:cs="Arial"/>
          <w:color w:val="000000"/>
          <w:sz w:val="20"/>
          <w:szCs w:val="20"/>
        </w:rPr>
      </w:pPr>
      <w:r>
        <w:rPr>
          <w:rFonts w:ascii="Arial" w:eastAsia="Arial" w:hAnsi="Arial" w:cs="Arial"/>
          <w:bCs/>
          <w:color w:val="000000"/>
          <w:sz w:val="20"/>
          <w:szCs w:val="20"/>
        </w:rPr>
        <w:t xml:space="preserve">                                                                                                     _____________________________</w:t>
      </w:r>
    </w:p>
    <w:sectPr w:rsidR="007A08E2" w:rsidRPr="00AD349C" w:rsidSect="00EE5CF7">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4E80" w14:textId="77777777" w:rsidR="00DD21AF" w:rsidRDefault="00DD21AF">
      <w:pPr>
        <w:spacing w:after="0" w:line="240" w:lineRule="auto"/>
        <w:ind w:left="0" w:hanging="2"/>
      </w:pPr>
      <w:r>
        <w:separator/>
      </w:r>
    </w:p>
  </w:endnote>
  <w:endnote w:type="continuationSeparator" w:id="0">
    <w:p w14:paraId="79221606" w14:textId="77777777" w:rsidR="00DD21AF" w:rsidRDefault="00DD21A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ECE3" w14:textId="77777777" w:rsidR="007A08E2" w:rsidRDefault="00116F26">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sidR="00481328">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sidR="00481328">
      <w:rPr>
        <w:rFonts w:ascii="Times New Roman" w:eastAsia="Times New Roman" w:hAnsi="Times New Roman" w:cs="Times New Roman"/>
        <w:color w:val="000000"/>
        <w:sz w:val="18"/>
        <w:szCs w:val="18"/>
      </w:rPr>
      <w:fldChar w:fldCharType="separate"/>
    </w:r>
    <w:r w:rsidR="008E67C8">
      <w:rPr>
        <w:rFonts w:ascii="Times New Roman" w:eastAsia="Times New Roman" w:hAnsi="Times New Roman" w:cs="Times New Roman"/>
        <w:noProof/>
        <w:color w:val="000000"/>
        <w:sz w:val="18"/>
        <w:szCs w:val="18"/>
      </w:rPr>
      <w:t>10</w:t>
    </w:r>
    <w:r w:rsidR="00481328">
      <w:rPr>
        <w:rFonts w:ascii="Times New Roman" w:eastAsia="Times New Roman" w:hAnsi="Times New Roman" w:cs="Times New Roman"/>
        <w:color w:val="000000"/>
        <w:sz w:val="18"/>
        <w:szCs w:val="18"/>
      </w:rPr>
      <w:fldChar w:fldCharType="end"/>
    </w:r>
  </w:p>
  <w:p w14:paraId="107189D3" w14:textId="77777777" w:rsidR="007A08E2" w:rsidRDefault="007A08E2">
    <w:pPr>
      <w:pBdr>
        <w:top w:val="nil"/>
        <w:left w:val="nil"/>
        <w:bottom w:val="nil"/>
        <w:right w:val="nil"/>
        <w:between w:val="nil"/>
      </w:pBd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6757C" w14:textId="77777777" w:rsidR="00DD21AF" w:rsidRDefault="00DD21AF">
      <w:pPr>
        <w:spacing w:after="0" w:line="240" w:lineRule="auto"/>
        <w:ind w:left="0" w:hanging="2"/>
      </w:pPr>
      <w:r>
        <w:separator/>
      </w:r>
    </w:p>
  </w:footnote>
  <w:footnote w:type="continuationSeparator" w:id="0">
    <w:p w14:paraId="7B47CD75" w14:textId="77777777" w:rsidR="00DD21AF" w:rsidRDefault="00DD21AF">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C40"/>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FE21BA"/>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CD69D2"/>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D8D1554"/>
    <w:multiLevelType w:val="hybridMultilevel"/>
    <w:tmpl w:val="D12C3556"/>
    <w:lvl w:ilvl="0" w:tplc="04150017">
      <w:start w:val="1"/>
      <w:numFmt w:val="lowerLetter"/>
      <w:lvlText w:val="%1)"/>
      <w:lvlJc w:val="left"/>
      <w:pPr>
        <w:ind w:left="3608" w:hanging="360"/>
      </w:pPr>
    </w:lvl>
    <w:lvl w:ilvl="1" w:tplc="04150019" w:tentative="1">
      <w:start w:val="1"/>
      <w:numFmt w:val="lowerLetter"/>
      <w:lvlText w:val="%2."/>
      <w:lvlJc w:val="left"/>
      <w:pPr>
        <w:ind w:left="4328" w:hanging="360"/>
      </w:pPr>
    </w:lvl>
    <w:lvl w:ilvl="2" w:tplc="0415001B" w:tentative="1">
      <w:start w:val="1"/>
      <w:numFmt w:val="lowerRoman"/>
      <w:lvlText w:val="%3."/>
      <w:lvlJc w:val="right"/>
      <w:pPr>
        <w:ind w:left="5048" w:hanging="180"/>
      </w:pPr>
    </w:lvl>
    <w:lvl w:ilvl="3" w:tplc="0415000F" w:tentative="1">
      <w:start w:val="1"/>
      <w:numFmt w:val="decimal"/>
      <w:lvlText w:val="%4."/>
      <w:lvlJc w:val="left"/>
      <w:pPr>
        <w:ind w:left="5768" w:hanging="360"/>
      </w:pPr>
    </w:lvl>
    <w:lvl w:ilvl="4" w:tplc="04150019" w:tentative="1">
      <w:start w:val="1"/>
      <w:numFmt w:val="lowerLetter"/>
      <w:lvlText w:val="%5."/>
      <w:lvlJc w:val="left"/>
      <w:pPr>
        <w:ind w:left="6488" w:hanging="360"/>
      </w:pPr>
    </w:lvl>
    <w:lvl w:ilvl="5" w:tplc="0415001B" w:tentative="1">
      <w:start w:val="1"/>
      <w:numFmt w:val="lowerRoman"/>
      <w:lvlText w:val="%6."/>
      <w:lvlJc w:val="right"/>
      <w:pPr>
        <w:ind w:left="7208" w:hanging="180"/>
      </w:pPr>
    </w:lvl>
    <w:lvl w:ilvl="6" w:tplc="0415000F" w:tentative="1">
      <w:start w:val="1"/>
      <w:numFmt w:val="decimal"/>
      <w:lvlText w:val="%7."/>
      <w:lvlJc w:val="left"/>
      <w:pPr>
        <w:ind w:left="7928" w:hanging="360"/>
      </w:pPr>
    </w:lvl>
    <w:lvl w:ilvl="7" w:tplc="04150019" w:tentative="1">
      <w:start w:val="1"/>
      <w:numFmt w:val="lowerLetter"/>
      <w:lvlText w:val="%8."/>
      <w:lvlJc w:val="left"/>
      <w:pPr>
        <w:ind w:left="8648" w:hanging="360"/>
      </w:pPr>
    </w:lvl>
    <w:lvl w:ilvl="8" w:tplc="0415001B" w:tentative="1">
      <w:start w:val="1"/>
      <w:numFmt w:val="lowerRoman"/>
      <w:lvlText w:val="%9."/>
      <w:lvlJc w:val="right"/>
      <w:pPr>
        <w:ind w:left="9368" w:hanging="180"/>
      </w:pPr>
    </w:lvl>
  </w:abstractNum>
  <w:abstractNum w:abstractNumId="4" w15:restartNumberingAfterBreak="0">
    <w:nsid w:val="0E2A01C7"/>
    <w:multiLevelType w:val="hybridMultilevel"/>
    <w:tmpl w:val="7AB2A10A"/>
    <w:lvl w:ilvl="0" w:tplc="6630AFF0">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0DB56C8"/>
    <w:multiLevelType w:val="hybridMultilevel"/>
    <w:tmpl w:val="CE5887FE"/>
    <w:lvl w:ilvl="0" w:tplc="82B258AA">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0F005FD"/>
    <w:multiLevelType w:val="multilevel"/>
    <w:tmpl w:val="C5284AC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1C31633"/>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2BA0FFA"/>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4F79ED"/>
    <w:multiLevelType w:val="multilevel"/>
    <w:tmpl w:val="54FEED5C"/>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82A343D"/>
    <w:multiLevelType w:val="multilevel"/>
    <w:tmpl w:val="235CE3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b w:val="0"/>
        <w:bCs w:val="0"/>
        <w:color w:val="auto"/>
        <w:u w:val="none"/>
      </w:rPr>
    </w:lvl>
  </w:abstractNum>
  <w:abstractNum w:abstractNumId="11" w15:restartNumberingAfterBreak="0">
    <w:nsid w:val="19691366"/>
    <w:multiLevelType w:val="multilevel"/>
    <w:tmpl w:val="D1BA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92316C"/>
    <w:multiLevelType w:val="hybridMultilevel"/>
    <w:tmpl w:val="1FA43DBA"/>
    <w:lvl w:ilvl="0" w:tplc="777EBF1E">
      <w:start w:val="1"/>
      <w:numFmt w:val="decimal"/>
      <w:lvlText w:val="%1)"/>
      <w:lvlJc w:val="left"/>
      <w:pPr>
        <w:ind w:left="1080" w:hanging="360"/>
      </w:pPr>
      <w:rPr>
        <w:rFonts w:eastAsia="Calibri"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E491EC5"/>
    <w:multiLevelType w:val="multilevel"/>
    <w:tmpl w:val="348E8340"/>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4B728E8"/>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9875047"/>
    <w:multiLevelType w:val="multilevel"/>
    <w:tmpl w:val="17F8C33C"/>
    <w:lvl w:ilvl="0">
      <w:start w:val="1"/>
      <w:numFmt w:val="decimal"/>
      <w:pStyle w:val="Paragrafy"/>
      <w:lvlText w:val="%1)"/>
      <w:lvlJc w:val="left"/>
      <w:pPr>
        <w:ind w:left="1003" w:hanging="435"/>
      </w:pPr>
      <w:rPr>
        <w:u w:val="none"/>
      </w:rPr>
    </w:lvl>
    <w:lvl w:ilvl="1">
      <w:start w:val="1"/>
      <w:numFmt w:val="decimal"/>
      <w:lvlText w:val="%2)"/>
      <w:lvlJc w:val="left"/>
      <w:pPr>
        <w:ind w:left="1735" w:hanging="360"/>
      </w:pPr>
    </w:lvl>
    <w:lvl w:ilvl="2">
      <w:start w:val="1"/>
      <w:numFmt w:val="lowerRoman"/>
      <w:lvlText w:val="%3)"/>
      <w:lvlJc w:val="right"/>
      <w:pPr>
        <w:ind w:left="2455" w:hanging="360"/>
      </w:pPr>
      <w:rPr>
        <w:u w:val="none"/>
      </w:rPr>
    </w:lvl>
    <w:lvl w:ilvl="3">
      <w:start w:val="1"/>
      <w:numFmt w:val="decimal"/>
      <w:lvlText w:val="(%4)"/>
      <w:lvlJc w:val="left"/>
      <w:pPr>
        <w:ind w:left="3175" w:hanging="360"/>
      </w:pPr>
      <w:rPr>
        <w:u w:val="none"/>
      </w:rPr>
    </w:lvl>
    <w:lvl w:ilvl="4">
      <w:start w:val="1"/>
      <w:numFmt w:val="lowerLetter"/>
      <w:lvlText w:val="(%5)"/>
      <w:lvlJc w:val="left"/>
      <w:pPr>
        <w:ind w:left="3895" w:hanging="360"/>
      </w:pPr>
      <w:rPr>
        <w:u w:val="none"/>
      </w:rPr>
    </w:lvl>
    <w:lvl w:ilvl="5">
      <w:start w:val="1"/>
      <w:numFmt w:val="lowerRoman"/>
      <w:lvlText w:val="(%6)"/>
      <w:lvlJc w:val="right"/>
      <w:pPr>
        <w:ind w:left="4615" w:hanging="360"/>
      </w:pPr>
      <w:rPr>
        <w:u w:val="none"/>
      </w:rPr>
    </w:lvl>
    <w:lvl w:ilvl="6">
      <w:start w:val="1"/>
      <w:numFmt w:val="decimal"/>
      <w:lvlText w:val="%7."/>
      <w:lvlJc w:val="left"/>
      <w:pPr>
        <w:ind w:left="5335" w:hanging="360"/>
      </w:pPr>
      <w:rPr>
        <w:u w:val="none"/>
      </w:rPr>
    </w:lvl>
    <w:lvl w:ilvl="7">
      <w:start w:val="1"/>
      <w:numFmt w:val="lowerLetter"/>
      <w:lvlText w:val="%8."/>
      <w:lvlJc w:val="left"/>
      <w:pPr>
        <w:ind w:left="6055" w:hanging="360"/>
      </w:pPr>
      <w:rPr>
        <w:u w:val="none"/>
      </w:rPr>
    </w:lvl>
    <w:lvl w:ilvl="8">
      <w:start w:val="1"/>
      <w:numFmt w:val="lowerRoman"/>
      <w:lvlText w:val="%9."/>
      <w:lvlJc w:val="right"/>
      <w:pPr>
        <w:ind w:left="6775" w:hanging="360"/>
      </w:pPr>
      <w:rPr>
        <w:u w:val="none"/>
      </w:rPr>
    </w:lvl>
  </w:abstractNum>
  <w:abstractNum w:abstractNumId="16" w15:restartNumberingAfterBreak="0">
    <w:nsid w:val="2C002DEF"/>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F20186A"/>
    <w:multiLevelType w:val="multilevel"/>
    <w:tmpl w:val="B060F8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04923C9"/>
    <w:multiLevelType w:val="hybridMultilevel"/>
    <w:tmpl w:val="70B2CE28"/>
    <w:lvl w:ilvl="0" w:tplc="4BE86990">
      <w:start w:val="1"/>
      <w:numFmt w:val="decimal"/>
      <w:lvlText w:val="%1)"/>
      <w:lvlJc w:val="left"/>
      <w:pPr>
        <w:ind w:left="2212" w:hanging="360"/>
      </w:pPr>
      <w:rPr>
        <w:rFonts w:eastAsia="Calibri" w:hint="default"/>
        <w:b w:val="0"/>
        <w:bCs w:val="0"/>
        <w:color w:val="auto"/>
      </w:rPr>
    </w:lvl>
    <w:lvl w:ilvl="1" w:tplc="FFFFFFFF" w:tentative="1">
      <w:start w:val="1"/>
      <w:numFmt w:val="lowerLetter"/>
      <w:lvlText w:val="%2."/>
      <w:lvlJc w:val="left"/>
      <w:pPr>
        <w:ind w:left="2932" w:hanging="360"/>
      </w:pPr>
    </w:lvl>
    <w:lvl w:ilvl="2" w:tplc="FFFFFFFF" w:tentative="1">
      <w:start w:val="1"/>
      <w:numFmt w:val="lowerRoman"/>
      <w:lvlText w:val="%3."/>
      <w:lvlJc w:val="right"/>
      <w:pPr>
        <w:ind w:left="3652" w:hanging="180"/>
      </w:pPr>
    </w:lvl>
    <w:lvl w:ilvl="3" w:tplc="FFFFFFFF" w:tentative="1">
      <w:start w:val="1"/>
      <w:numFmt w:val="decimal"/>
      <w:lvlText w:val="%4."/>
      <w:lvlJc w:val="left"/>
      <w:pPr>
        <w:ind w:left="4372" w:hanging="360"/>
      </w:pPr>
    </w:lvl>
    <w:lvl w:ilvl="4" w:tplc="FFFFFFFF" w:tentative="1">
      <w:start w:val="1"/>
      <w:numFmt w:val="lowerLetter"/>
      <w:lvlText w:val="%5."/>
      <w:lvlJc w:val="left"/>
      <w:pPr>
        <w:ind w:left="5092" w:hanging="360"/>
      </w:pPr>
    </w:lvl>
    <w:lvl w:ilvl="5" w:tplc="FFFFFFFF" w:tentative="1">
      <w:start w:val="1"/>
      <w:numFmt w:val="lowerRoman"/>
      <w:lvlText w:val="%6."/>
      <w:lvlJc w:val="right"/>
      <w:pPr>
        <w:ind w:left="5812" w:hanging="180"/>
      </w:pPr>
    </w:lvl>
    <w:lvl w:ilvl="6" w:tplc="FFFFFFFF" w:tentative="1">
      <w:start w:val="1"/>
      <w:numFmt w:val="decimal"/>
      <w:lvlText w:val="%7."/>
      <w:lvlJc w:val="left"/>
      <w:pPr>
        <w:ind w:left="6532" w:hanging="360"/>
      </w:pPr>
    </w:lvl>
    <w:lvl w:ilvl="7" w:tplc="FFFFFFFF" w:tentative="1">
      <w:start w:val="1"/>
      <w:numFmt w:val="lowerLetter"/>
      <w:lvlText w:val="%8."/>
      <w:lvlJc w:val="left"/>
      <w:pPr>
        <w:ind w:left="7252" w:hanging="360"/>
      </w:pPr>
    </w:lvl>
    <w:lvl w:ilvl="8" w:tplc="FFFFFFFF" w:tentative="1">
      <w:start w:val="1"/>
      <w:numFmt w:val="lowerRoman"/>
      <w:lvlText w:val="%9."/>
      <w:lvlJc w:val="right"/>
      <w:pPr>
        <w:ind w:left="7972" w:hanging="180"/>
      </w:pPr>
    </w:lvl>
  </w:abstractNum>
  <w:abstractNum w:abstractNumId="19" w15:restartNumberingAfterBreak="0">
    <w:nsid w:val="33AE6226"/>
    <w:multiLevelType w:val="hybridMultilevel"/>
    <w:tmpl w:val="ED6CE13C"/>
    <w:lvl w:ilvl="0" w:tplc="34F02AD8">
      <w:start w:val="1"/>
      <w:numFmt w:val="decimal"/>
      <w:lvlText w:val="%1)"/>
      <w:lvlJc w:val="left"/>
      <w:pPr>
        <w:ind w:left="1080" w:hanging="360"/>
      </w:pPr>
      <w:rPr>
        <w:rFonts w:eastAsia="Calibri"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4696203"/>
    <w:multiLevelType w:val="multilevel"/>
    <w:tmpl w:val="C99605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5194F63"/>
    <w:multiLevelType w:val="hybridMultilevel"/>
    <w:tmpl w:val="77C093D0"/>
    <w:lvl w:ilvl="0" w:tplc="40289F52">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351A67CE"/>
    <w:multiLevelType w:val="multilevel"/>
    <w:tmpl w:val="235CE3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b w:val="0"/>
        <w:bCs w:val="0"/>
        <w:color w:val="auto"/>
        <w:u w:val="none"/>
      </w:rPr>
    </w:lvl>
  </w:abstractNum>
  <w:abstractNum w:abstractNumId="23" w15:restartNumberingAfterBreak="0">
    <w:nsid w:val="371E4677"/>
    <w:multiLevelType w:val="hybridMultilevel"/>
    <w:tmpl w:val="F45C37CC"/>
    <w:lvl w:ilvl="0" w:tplc="FA02D86A">
      <w:start w:val="1"/>
      <w:numFmt w:val="decimal"/>
      <w:lvlText w:val="%1)"/>
      <w:lvlJc w:val="left"/>
      <w:pPr>
        <w:ind w:left="1080" w:hanging="360"/>
      </w:pPr>
      <w:rPr>
        <w:rFonts w:eastAsia="Calibri"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9D42848"/>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D214AEF"/>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3623D15"/>
    <w:multiLevelType w:val="multilevel"/>
    <w:tmpl w:val="C40A2EB2"/>
    <w:lvl w:ilvl="0">
      <w:start w:val="1"/>
      <w:numFmt w:val="decimal"/>
      <w:lvlText w:val="%1."/>
      <w:lvlJc w:val="left"/>
      <w:pPr>
        <w:ind w:left="444" w:hanging="444"/>
      </w:pPr>
      <w:rPr>
        <w:rFonts w:ascii="Arial" w:eastAsia="Arial" w:hAnsi="Arial" w:cs="Arial"/>
        <w:b w:val="0"/>
        <w:color w:val="000000" w:themeColor="text1"/>
        <w:vertAlign w:val="baseline"/>
      </w:rPr>
    </w:lvl>
    <w:lvl w:ilvl="1">
      <w:start w:val="1"/>
      <w:numFmt w:val="decimal"/>
      <w:lvlText w:val="%2)"/>
      <w:lvlJc w:val="left"/>
      <w:pPr>
        <w:ind w:left="502" w:hanging="360"/>
      </w:p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27" w15:restartNumberingAfterBreak="0">
    <w:nsid w:val="46311A85"/>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95748C2"/>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9627CF6"/>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CDE3549"/>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FE7055F"/>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0620750"/>
    <w:multiLevelType w:val="multilevel"/>
    <w:tmpl w:val="49A0CF7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BE440D"/>
    <w:multiLevelType w:val="hybridMultilevel"/>
    <w:tmpl w:val="564C19DE"/>
    <w:lvl w:ilvl="0" w:tplc="E27E938A">
      <w:start w:val="1"/>
      <w:numFmt w:val="decimal"/>
      <w:lvlText w:val="%1)"/>
      <w:lvlJc w:val="left"/>
      <w:pPr>
        <w:ind w:left="1080" w:hanging="360"/>
      </w:pPr>
      <w:rPr>
        <w:rFonts w:eastAsia="Calibri"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C8775FB"/>
    <w:multiLevelType w:val="multilevel"/>
    <w:tmpl w:val="FA984D30"/>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EAD5DBE"/>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EC02746"/>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EC162C4"/>
    <w:multiLevelType w:val="hybridMultilevel"/>
    <w:tmpl w:val="E092FA56"/>
    <w:lvl w:ilvl="0" w:tplc="496AB90A">
      <w:start w:val="1"/>
      <w:numFmt w:val="decimal"/>
      <w:lvlText w:val="%1)"/>
      <w:lvlJc w:val="left"/>
      <w:pPr>
        <w:ind w:left="1080" w:hanging="360"/>
      </w:pPr>
      <w:rPr>
        <w:rFonts w:eastAsia="Calibri"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4956DE2"/>
    <w:multiLevelType w:val="hybridMultilevel"/>
    <w:tmpl w:val="C0AC0942"/>
    <w:lvl w:ilvl="0" w:tplc="6CF20354">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64D4665C"/>
    <w:multiLevelType w:val="hybridMultilevel"/>
    <w:tmpl w:val="7E04F26E"/>
    <w:lvl w:ilvl="0" w:tplc="F3A6DAD8">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6A9351C9"/>
    <w:multiLevelType w:val="multilevel"/>
    <w:tmpl w:val="AD8083F2"/>
    <w:lvl w:ilvl="0">
      <w:start w:val="1"/>
      <w:numFmt w:val="decimal"/>
      <w:lvlText w:val="%1."/>
      <w:lvlJc w:val="left"/>
      <w:pPr>
        <w:ind w:left="360" w:hanging="360"/>
      </w:pPr>
      <w:rPr>
        <w:b w:val="0"/>
        <w:strike w:val="0"/>
        <w:vertAlign w:val="baseline"/>
      </w:rPr>
    </w:lvl>
    <w:lvl w:ilvl="1">
      <w:start w:val="1"/>
      <w:numFmt w:val="decimal"/>
      <w:lvlText w:val="%2)"/>
      <w:lvlJc w:val="left"/>
      <w:pPr>
        <w:ind w:left="720" w:hanging="360"/>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 w15:restartNumberingAfterBreak="0">
    <w:nsid w:val="6E837117"/>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598247B"/>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740251D"/>
    <w:multiLevelType w:val="hybridMultilevel"/>
    <w:tmpl w:val="17A68514"/>
    <w:lvl w:ilvl="0" w:tplc="E3DE57A6">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7C6453D3"/>
    <w:multiLevelType w:val="multilevel"/>
    <w:tmpl w:val="222C5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A91FE7"/>
    <w:multiLevelType w:val="multilevel"/>
    <w:tmpl w:val="1BFACC32"/>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57680907">
    <w:abstractNumId w:val="15"/>
  </w:num>
  <w:num w:numId="2" w16cid:durableId="241909981">
    <w:abstractNumId w:val="40"/>
  </w:num>
  <w:num w:numId="3" w16cid:durableId="828137240">
    <w:abstractNumId w:val="6"/>
  </w:num>
  <w:num w:numId="4" w16cid:durableId="551431980">
    <w:abstractNumId w:val="17"/>
  </w:num>
  <w:num w:numId="5" w16cid:durableId="1845127354">
    <w:abstractNumId w:val="20"/>
  </w:num>
  <w:num w:numId="6" w16cid:durableId="1525554460">
    <w:abstractNumId w:val="35"/>
  </w:num>
  <w:num w:numId="7" w16cid:durableId="670521473">
    <w:abstractNumId w:val="22"/>
  </w:num>
  <w:num w:numId="8" w16cid:durableId="650211207">
    <w:abstractNumId w:val="26"/>
  </w:num>
  <w:num w:numId="9" w16cid:durableId="1536044799">
    <w:abstractNumId w:val="21"/>
  </w:num>
  <w:num w:numId="10" w16cid:durableId="130290301">
    <w:abstractNumId w:val="19"/>
  </w:num>
  <w:num w:numId="11" w16cid:durableId="1488276836">
    <w:abstractNumId w:val="33"/>
  </w:num>
  <w:num w:numId="12" w16cid:durableId="973946727">
    <w:abstractNumId w:val="32"/>
  </w:num>
  <w:num w:numId="13" w16cid:durableId="1610624922">
    <w:abstractNumId w:val="4"/>
  </w:num>
  <w:num w:numId="14" w16cid:durableId="2103378251">
    <w:abstractNumId w:val="18"/>
  </w:num>
  <w:num w:numId="15" w16cid:durableId="78673091">
    <w:abstractNumId w:val="5"/>
  </w:num>
  <w:num w:numId="16" w16cid:durableId="814831891">
    <w:abstractNumId w:val="39"/>
  </w:num>
  <w:num w:numId="17" w16cid:durableId="922567248">
    <w:abstractNumId w:val="37"/>
  </w:num>
  <w:num w:numId="18" w16cid:durableId="2001082023">
    <w:abstractNumId w:val="43"/>
  </w:num>
  <w:num w:numId="19" w16cid:durableId="1994212359">
    <w:abstractNumId w:val="23"/>
  </w:num>
  <w:num w:numId="20" w16cid:durableId="1556039841">
    <w:abstractNumId w:val="3"/>
  </w:num>
  <w:num w:numId="21" w16cid:durableId="1467890386">
    <w:abstractNumId w:val="38"/>
  </w:num>
  <w:num w:numId="22" w16cid:durableId="1128620125">
    <w:abstractNumId w:val="12"/>
  </w:num>
  <w:num w:numId="23" w16cid:durableId="1884293789">
    <w:abstractNumId w:val="44"/>
  </w:num>
  <w:num w:numId="24" w16cid:durableId="832373412">
    <w:abstractNumId w:val="29"/>
  </w:num>
  <w:num w:numId="25" w16cid:durableId="1569615141">
    <w:abstractNumId w:val="34"/>
  </w:num>
  <w:num w:numId="26" w16cid:durableId="1014769145">
    <w:abstractNumId w:val="11"/>
  </w:num>
  <w:num w:numId="27" w16cid:durableId="903684228">
    <w:abstractNumId w:val="13"/>
  </w:num>
  <w:num w:numId="28" w16cid:durableId="1444300545">
    <w:abstractNumId w:val="9"/>
  </w:num>
  <w:num w:numId="29" w16cid:durableId="1970356626">
    <w:abstractNumId w:val="14"/>
  </w:num>
  <w:num w:numId="30" w16cid:durableId="43261653">
    <w:abstractNumId w:val="24"/>
  </w:num>
  <w:num w:numId="31" w16cid:durableId="1019700103">
    <w:abstractNumId w:val="10"/>
  </w:num>
  <w:num w:numId="32" w16cid:durableId="548155188">
    <w:abstractNumId w:val="27"/>
  </w:num>
  <w:num w:numId="33" w16cid:durableId="1106729811">
    <w:abstractNumId w:val="31"/>
  </w:num>
  <w:num w:numId="34" w16cid:durableId="38021930">
    <w:abstractNumId w:val="28"/>
  </w:num>
  <w:num w:numId="35" w16cid:durableId="604921899">
    <w:abstractNumId w:val="1"/>
  </w:num>
  <w:num w:numId="36" w16cid:durableId="1078556762">
    <w:abstractNumId w:val="42"/>
  </w:num>
  <w:num w:numId="37" w16cid:durableId="1062751794">
    <w:abstractNumId w:val="41"/>
  </w:num>
  <w:num w:numId="38" w16cid:durableId="1836800102">
    <w:abstractNumId w:val="36"/>
  </w:num>
  <w:num w:numId="39" w16cid:durableId="163521457">
    <w:abstractNumId w:val="25"/>
  </w:num>
  <w:num w:numId="40" w16cid:durableId="557594077">
    <w:abstractNumId w:val="0"/>
  </w:num>
  <w:num w:numId="41" w16cid:durableId="730735696">
    <w:abstractNumId w:val="8"/>
  </w:num>
  <w:num w:numId="42" w16cid:durableId="534194637">
    <w:abstractNumId w:val="45"/>
  </w:num>
  <w:num w:numId="43" w16cid:durableId="1772166423">
    <w:abstractNumId w:val="16"/>
  </w:num>
  <w:num w:numId="44" w16cid:durableId="1622806139">
    <w:abstractNumId w:val="7"/>
  </w:num>
  <w:num w:numId="45" w16cid:durableId="1957055803">
    <w:abstractNumId w:val="2"/>
  </w:num>
  <w:num w:numId="46" w16cid:durableId="167498751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E2"/>
    <w:rsid w:val="00003926"/>
    <w:rsid w:val="00005994"/>
    <w:rsid w:val="00005D01"/>
    <w:rsid w:val="00006C7E"/>
    <w:rsid w:val="00006D11"/>
    <w:rsid w:val="00007D8B"/>
    <w:rsid w:val="00020F4B"/>
    <w:rsid w:val="00035F25"/>
    <w:rsid w:val="00040FFB"/>
    <w:rsid w:val="000442AC"/>
    <w:rsid w:val="000511E8"/>
    <w:rsid w:val="000523A0"/>
    <w:rsid w:val="00067CCA"/>
    <w:rsid w:val="000701C8"/>
    <w:rsid w:val="00070934"/>
    <w:rsid w:val="00072BC2"/>
    <w:rsid w:val="00084580"/>
    <w:rsid w:val="000915FE"/>
    <w:rsid w:val="00092401"/>
    <w:rsid w:val="000A3EFC"/>
    <w:rsid w:val="000A5D90"/>
    <w:rsid w:val="000A63F0"/>
    <w:rsid w:val="000A674E"/>
    <w:rsid w:val="000B1D5E"/>
    <w:rsid w:val="000B3DFA"/>
    <w:rsid w:val="000B4BC0"/>
    <w:rsid w:val="000B6CAD"/>
    <w:rsid w:val="000C016A"/>
    <w:rsid w:val="000C0A10"/>
    <w:rsid w:val="000C1FC9"/>
    <w:rsid w:val="000C4037"/>
    <w:rsid w:val="000C5FA3"/>
    <w:rsid w:val="000D675E"/>
    <w:rsid w:val="000E0714"/>
    <w:rsid w:val="000E1B76"/>
    <w:rsid w:val="000E6B12"/>
    <w:rsid w:val="00110008"/>
    <w:rsid w:val="0011468D"/>
    <w:rsid w:val="0011590E"/>
    <w:rsid w:val="00116F26"/>
    <w:rsid w:val="0012055B"/>
    <w:rsid w:val="0012382D"/>
    <w:rsid w:val="001259BD"/>
    <w:rsid w:val="00131B4A"/>
    <w:rsid w:val="00133A9C"/>
    <w:rsid w:val="00137449"/>
    <w:rsid w:val="00141ECA"/>
    <w:rsid w:val="00143791"/>
    <w:rsid w:val="00145A11"/>
    <w:rsid w:val="00150C2F"/>
    <w:rsid w:val="0015135C"/>
    <w:rsid w:val="001529BF"/>
    <w:rsid w:val="0016471B"/>
    <w:rsid w:val="00164CF8"/>
    <w:rsid w:val="001650FB"/>
    <w:rsid w:val="001659CC"/>
    <w:rsid w:val="0016711F"/>
    <w:rsid w:val="001722B0"/>
    <w:rsid w:val="001923F9"/>
    <w:rsid w:val="00195D06"/>
    <w:rsid w:val="001A4515"/>
    <w:rsid w:val="001A6AEF"/>
    <w:rsid w:val="001A6D28"/>
    <w:rsid w:val="001A6E71"/>
    <w:rsid w:val="001A7CDE"/>
    <w:rsid w:val="001B27B1"/>
    <w:rsid w:val="001B2F1A"/>
    <w:rsid w:val="001C1BDE"/>
    <w:rsid w:val="001C5136"/>
    <w:rsid w:val="001D1B22"/>
    <w:rsid w:val="001D4354"/>
    <w:rsid w:val="001D5299"/>
    <w:rsid w:val="001E1701"/>
    <w:rsid w:val="001E2AE7"/>
    <w:rsid w:val="001E47CC"/>
    <w:rsid w:val="001F4E34"/>
    <w:rsid w:val="001F50C3"/>
    <w:rsid w:val="00205BDF"/>
    <w:rsid w:val="00211274"/>
    <w:rsid w:val="00222BBC"/>
    <w:rsid w:val="00245C84"/>
    <w:rsid w:val="00247879"/>
    <w:rsid w:val="00254526"/>
    <w:rsid w:val="002574C9"/>
    <w:rsid w:val="002601CB"/>
    <w:rsid w:val="002601D0"/>
    <w:rsid w:val="00261F71"/>
    <w:rsid w:val="0026507E"/>
    <w:rsid w:val="00272ED7"/>
    <w:rsid w:val="002746F5"/>
    <w:rsid w:val="00282A64"/>
    <w:rsid w:val="0028343F"/>
    <w:rsid w:val="002909D6"/>
    <w:rsid w:val="0029751B"/>
    <w:rsid w:val="002A6EEA"/>
    <w:rsid w:val="002A73C0"/>
    <w:rsid w:val="002B339A"/>
    <w:rsid w:val="002B3C09"/>
    <w:rsid w:val="002B58BB"/>
    <w:rsid w:val="002D6F41"/>
    <w:rsid w:val="002E4F50"/>
    <w:rsid w:val="002E5512"/>
    <w:rsid w:val="002E5B5D"/>
    <w:rsid w:val="002F6BA6"/>
    <w:rsid w:val="002F6F0D"/>
    <w:rsid w:val="0030486C"/>
    <w:rsid w:val="0031252D"/>
    <w:rsid w:val="00312A91"/>
    <w:rsid w:val="00312FD4"/>
    <w:rsid w:val="00313B89"/>
    <w:rsid w:val="00313E79"/>
    <w:rsid w:val="0032131F"/>
    <w:rsid w:val="00321A93"/>
    <w:rsid w:val="00322894"/>
    <w:rsid w:val="00322EF5"/>
    <w:rsid w:val="00325E99"/>
    <w:rsid w:val="0033145F"/>
    <w:rsid w:val="00331A0F"/>
    <w:rsid w:val="0033605E"/>
    <w:rsid w:val="00350E68"/>
    <w:rsid w:val="00352F85"/>
    <w:rsid w:val="00356AA2"/>
    <w:rsid w:val="00360D3F"/>
    <w:rsid w:val="003649E3"/>
    <w:rsid w:val="003656CD"/>
    <w:rsid w:val="00367677"/>
    <w:rsid w:val="00373DB5"/>
    <w:rsid w:val="00375D9D"/>
    <w:rsid w:val="00382478"/>
    <w:rsid w:val="00382E8D"/>
    <w:rsid w:val="00390C76"/>
    <w:rsid w:val="003973C4"/>
    <w:rsid w:val="003A0297"/>
    <w:rsid w:val="003A074C"/>
    <w:rsid w:val="003A299B"/>
    <w:rsid w:val="003A4D82"/>
    <w:rsid w:val="003A7ADC"/>
    <w:rsid w:val="003C35A2"/>
    <w:rsid w:val="003C3B03"/>
    <w:rsid w:val="003C57AF"/>
    <w:rsid w:val="003D536B"/>
    <w:rsid w:val="003E626C"/>
    <w:rsid w:val="003F2B97"/>
    <w:rsid w:val="003F64C4"/>
    <w:rsid w:val="003F77C6"/>
    <w:rsid w:val="00401935"/>
    <w:rsid w:val="00414A7A"/>
    <w:rsid w:val="00420B93"/>
    <w:rsid w:val="00427050"/>
    <w:rsid w:val="004349A2"/>
    <w:rsid w:val="004372ED"/>
    <w:rsid w:val="00441990"/>
    <w:rsid w:val="00443AB4"/>
    <w:rsid w:val="0044422A"/>
    <w:rsid w:val="004447F2"/>
    <w:rsid w:val="00444A19"/>
    <w:rsid w:val="004477AD"/>
    <w:rsid w:val="00451E8D"/>
    <w:rsid w:val="00457E20"/>
    <w:rsid w:val="0046175C"/>
    <w:rsid w:val="00463B77"/>
    <w:rsid w:val="0046518C"/>
    <w:rsid w:val="004779FA"/>
    <w:rsid w:val="00481328"/>
    <w:rsid w:val="004833DB"/>
    <w:rsid w:val="00484490"/>
    <w:rsid w:val="004867CA"/>
    <w:rsid w:val="00487BDA"/>
    <w:rsid w:val="0049208A"/>
    <w:rsid w:val="0049389B"/>
    <w:rsid w:val="0049472F"/>
    <w:rsid w:val="004A1FC4"/>
    <w:rsid w:val="004A3B99"/>
    <w:rsid w:val="004A401B"/>
    <w:rsid w:val="004A7503"/>
    <w:rsid w:val="004B11A1"/>
    <w:rsid w:val="004B323A"/>
    <w:rsid w:val="004C2EF7"/>
    <w:rsid w:val="004C70B8"/>
    <w:rsid w:val="004D08BF"/>
    <w:rsid w:val="004D5EF8"/>
    <w:rsid w:val="004F05D7"/>
    <w:rsid w:val="00513B6D"/>
    <w:rsid w:val="00514CB5"/>
    <w:rsid w:val="005179EB"/>
    <w:rsid w:val="005274E5"/>
    <w:rsid w:val="00530493"/>
    <w:rsid w:val="0053289C"/>
    <w:rsid w:val="00535B78"/>
    <w:rsid w:val="00535EA1"/>
    <w:rsid w:val="00536BAB"/>
    <w:rsid w:val="005371B2"/>
    <w:rsid w:val="005505E6"/>
    <w:rsid w:val="005515FC"/>
    <w:rsid w:val="0056555E"/>
    <w:rsid w:val="00574674"/>
    <w:rsid w:val="0057553C"/>
    <w:rsid w:val="005771FA"/>
    <w:rsid w:val="00586645"/>
    <w:rsid w:val="005875A0"/>
    <w:rsid w:val="00592085"/>
    <w:rsid w:val="00592577"/>
    <w:rsid w:val="00592896"/>
    <w:rsid w:val="005951EF"/>
    <w:rsid w:val="005A6F4F"/>
    <w:rsid w:val="005A7BC7"/>
    <w:rsid w:val="005B5EDF"/>
    <w:rsid w:val="005E0FE1"/>
    <w:rsid w:val="005F597F"/>
    <w:rsid w:val="005F5D99"/>
    <w:rsid w:val="0060584D"/>
    <w:rsid w:val="00606BBA"/>
    <w:rsid w:val="00607765"/>
    <w:rsid w:val="00607F57"/>
    <w:rsid w:val="0061248B"/>
    <w:rsid w:val="00615E00"/>
    <w:rsid w:val="00626B2B"/>
    <w:rsid w:val="00645DCF"/>
    <w:rsid w:val="00655015"/>
    <w:rsid w:val="00662154"/>
    <w:rsid w:val="00664A1E"/>
    <w:rsid w:val="006751E9"/>
    <w:rsid w:val="006808C5"/>
    <w:rsid w:val="00681CB4"/>
    <w:rsid w:val="006843D8"/>
    <w:rsid w:val="006843FA"/>
    <w:rsid w:val="006913C9"/>
    <w:rsid w:val="006926FB"/>
    <w:rsid w:val="0069296C"/>
    <w:rsid w:val="00694CE1"/>
    <w:rsid w:val="00696488"/>
    <w:rsid w:val="006A472D"/>
    <w:rsid w:val="006A731B"/>
    <w:rsid w:val="006B10F3"/>
    <w:rsid w:val="006C4684"/>
    <w:rsid w:val="006D4F78"/>
    <w:rsid w:val="006E2CD0"/>
    <w:rsid w:val="006F478D"/>
    <w:rsid w:val="00707FDD"/>
    <w:rsid w:val="00710EB8"/>
    <w:rsid w:val="007173CE"/>
    <w:rsid w:val="00723875"/>
    <w:rsid w:val="00731674"/>
    <w:rsid w:val="00732F62"/>
    <w:rsid w:val="007369C7"/>
    <w:rsid w:val="007419FE"/>
    <w:rsid w:val="00745BEF"/>
    <w:rsid w:val="00745D16"/>
    <w:rsid w:val="00755A93"/>
    <w:rsid w:val="00756FEF"/>
    <w:rsid w:val="007573AA"/>
    <w:rsid w:val="0076175B"/>
    <w:rsid w:val="00763438"/>
    <w:rsid w:val="00766335"/>
    <w:rsid w:val="00766AB6"/>
    <w:rsid w:val="00770AD4"/>
    <w:rsid w:val="00770C56"/>
    <w:rsid w:val="00780533"/>
    <w:rsid w:val="00793C81"/>
    <w:rsid w:val="00796A7E"/>
    <w:rsid w:val="00796BC4"/>
    <w:rsid w:val="007A08E2"/>
    <w:rsid w:val="007A0B7C"/>
    <w:rsid w:val="007A7F16"/>
    <w:rsid w:val="007B0859"/>
    <w:rsid w:val="007B3F9A"/>
    <w:rsid w:val="007B5AA2"/>
    <w:rsid w:val="007C0193"/>
    <w:rsid w:val="007C09DF"/>
    <w:rsid w:val="007C175D"/>
    <w:rsid w:val="007C2D67"/>
    <w:rsid w:val="007F11A7"/>
    <w:rsid w:val="007F1C40"/>
    <w:rsid w:val="0080102F"/>
    <w:rsid w:val="008021D7"/>
    <w:rsid w:val="00810968"/>
    <w:rsid w:val="00811B53"/>
    <w:rsid w:val="008146BB"/>
    <w:rsid w:val="0081509D"/>
    <w:rsid w:val="0081520F"/>
    <w:rsid w:val="008178A9"/>
    <w:rsid w:val="00817E0F"/>
    <w:rsid w:val="0082317F"/>
    <w:rsid w:val="00826D56"/>
    <w:rsid w:val="008429FC"/>
    <w:rsid w:val="00843E49"/>
    <w:rsid w:val="00851ED5"/>
    <w:rsid w:val="008571D8"/>
    <w:rsid w:val="00864E23"/>
    <w:rsid w:val="00880652"/>
    <w:rsid w:val="00891CC4"/>
    <w:rsid w:val="00892DB1"/>
    <w:rsid w:val="00894643"/>
    <w:rsid w:val="00895FE2"/>
    <w:rsid w:val="00896D01"/>
    <w:rsid w:val="008A11AF"/>
    <w:rsid w:val="008A27B1"/>
    <w:rsid w:val="008B0AC9"/>
    <w:rsid w:val="008B493B"/>
    <w:rsid w:val="008B7958"/>
    <w:rsid w:val="008D01D5"/>
    <w:rsid w:val="008D4C00"/>
    <w:rsid w:val="008D71E5"/>
    <w:rsid w:val="008E27B6"/>
    <w:rsid w:val="008E3EAF"/>
    <w:rsid w:val="008E67C8"/>
    <w:rsid w:val="008E7F42"/>
    <w:rsid w:val="008F1893"/>
    <w:rsid w:val="008F258E"/>
    <w:rsid w:val="00902722"/>
    <w:rsid w:val="00916712"/>
    <w:rsid w:val="009176C8"/>
    <w:rsid w:val="00923FC6"/>
    <w:rsid w:val="00924EFD"/>
    <w:rsid w:val="009348F4"/>
    <w:rsid w:val="00935C44"/>
    <w:rsid w:val="00936511"/>
    <w:rsid w:val="00936B0C"/>
    <w:rsid w:val="00937BC0"/>
    <w:rsid w:val="009407E4"/>
    <w:rsid w:val="00956C83"/>
    <w:rsid w:val="00966196"/>
    <w:rsid w:val="00981A7A"/>
    <w:rsid w:val="009821A6"/>
    <w:rsid w:val="00992EEB"/>
    <w:rsid w:val="009933E4"/>
    <w:rsid w:val="00995083"/>
    <w:rsid w:val="00995F51"/>
    <w:rsid w:val="009A0AAE"/>
    <w:rsid w:val="009B558F"/>
    <w:rsid w:val="009B7BE2"/>
    <w:rsid w:val="009C4BBB"/>
    <w:rsid w:val="009D76BA"/>
    <w:rsid w:val="009E046E"/>
    <w:rsid w:val="009E2FB7"/>
    <w:rsid w:val="009E69E8"/>
    <w:rsid w:val="009F0074"/>
    <w:rsid w:val="009F1BFC"/>
    <w:rsid w:val="009F2594"/>
    <w:rsid w:val="009F4100"/>
    <w:rsid w:val="009F50EC"/>
    <w:rsid w:val="00A02D0E"/>
    <w:rsid w:val="00A05F35"/>
    <w:rsid w:val="00A06A34"/>
    <w:rsid w:val="00A1283B"/>
    <w:rsid w:val="00A1381A"/>
    <w:rsid w:val="00A14B62"/>
    <w:rsid w:val="00A16441"/>
    <w:rsid w:val="00A30E49"/>
    <w:rsid w:val="00A345EE"/>
    <w:rsid w:val="00A35B2E"/>
    <w:rsid w:val="00A36078"/>
    <w:rsid w:val="00A40827"/>
    <w:rsid w:val="00A433E5"/>
    <w:rsid w:val="00A46A54"/>
    <w:rsid w:val="00A500DE"/>
    <w:rsid w:val="00A51A09"/>
    <w:rsid w:val="00A5355D"/>
    <w:rsid w:val="00A676FA"/>
    <w:rsid w:val="00A67C05"/>
    <w:rsid w:val="00A71BDC"/>
    <w:rsid w:val="00A77708"/>
    <w:rsid w:val="00A81AAD"/>
    <w:rsid w:val="00A831C1"/>
    <w:rsid w:val="00A85A43"/>
    <w:rsid w:val="00A8630E"/>
    <w:rsid w:val="00A91519"/>
    <w:rsid w:val="00A92540"/>
    <w:rsid w:val="00AA3CC6"/>
    <w:rsid w:val="00AB4BCB"/>
    <w:rsid w:val="00AC07D3"/>
    <w:rsid w:val="00AC3336"/>
    <w:rsid w:val="00AC6153"/>
    <w:rsid w:val="00AD0624"/>
    <w:rsid w:val="00AD349C"/>
    <w:rsid w:val="00AD3E40"/>
    <w:rsid w:val="00AD5DC6"/>
    <w:rsid w:val="00AE1313"/>
    <w:rsid w:val="00AE25AC"/>
    <w:rsid w:val="00AE2E01"/>
    <w:rsid w:val="00AE60B1"/>
    <w:rsid w:val="00AF09E3"/>
    <w:rsid w:val="00B07D52"/>
    <w:rsid w:val="00B14522"/>
    <w:rsid w:val="00B16003"/>
    <w:rsid w:val="00B27B2B"/>
    <w:rsid w:val="00B30003"/>
    <w:rsid w:val="00B306F0"/>
    <w:rsid w:val="00B310AF"/>
    <w:rsid w:val="00B35AD1"/>
    <w:rsid w:val="00B37E22"/>
    <w:rsid w:val="00B41AF8"/>
    <w:rsid w:val="00B53E49"/>
    <w:rsid w:val="00B5743C"/>
    <w:rsid w:val="00B61E65"/>
    <w:rsid w:val="00B64C09"/>
    <w:rsid w:val="00B76C4D"/>
    <w:rsid w:val="00B8410E"/>
    <w:rsid w:val="00B9185F"/>
    <w:rsid w:val="00B91E14"/>
    <w:rsid w:val="00BA6285"/>
    <w:rsid w:val="00BC0E15"/>
    <w:rsid w:val="00BC66FE"/>
    <w:rsid w:val="00BD0040"/>
    <w:rsid w:val="00BD0E90"/>
    <w:rsid w:val="00BD0FCC"/>
    <w:rsid w:val="00BD4393"/>
    <w:rsid w:val="00BD7A45"/>
    <w:rsid w:val="00BE65B0"/>
    <w:rsid w:val="00BF02A7"/>
    <w:rsid w:val="00BF60F9"/>
    <w:rsid w:val="00C005E4"/>
    <w:rsid w:val="00C01EA0"/>
    <w:rsid w:val="00C0308E"/>
    <w:rsid w:val="00C0641C"/>
    <w:rsid w:val="00C06C16"/>
    <w:rsid w:val="00C072DD"/>
    <w:rsid w:val="00C1571A"/>
    <w:rsid w:val="00C21FDA"/>
    <w:rsid w:val="00C22C6C"/>
    <w:rsid w:val="00C31529"/>
    <w:rsid w:val="00C535FA"/>
    <w:rsid w:val="00C72DDB"/>
    <w:rsid w:val="00C759E6"/>
    <w:rsid w:val="00C75CF2"/>
    <w:rsid w:val="00C90BA2"/>
    <w:rsid w:val="00C943E6"/>
    <w:rsid w:val="00C94A86"/>
    <w:rsid w:val="00C9572C"/>
    <w:rsid w:val="00C96913"/>
    <w:rsid w:val="00CA0831"/>
    <w:rsid w:val="00CB390E"/>
    <w:rsid w:val="00CC0A48"/>
    <w:rsid w:val="00CC443A"/>
    <w:rsid w:val="00CC53A4"/>
    <w:rsid w:val="00CC7CBD"/>
    <w:rsid w:val="00CD3D4E"/>
    <w:rsid w:val="00CD595E"/>
    <w:rsid w:val="00CE2F23"/>
    <w:rsid w:val="00CF6ECB"/>
    <w:rsid w:val="00D004E3"/>
    <w:rsid w:val="00D02CD5"/>
    <w:rsid w:val="00D03ABD"/>
    <w:rsid w:val="00D07D2D"/>
    <w:rsid w:val="00D13974"/>
    <w:rsid w:val="00D13C05"/>
    <w:rsid w:val="00D31C12"/>
    <w:rsid w:val="00D40EEC"/>
    <w:rsid w:val="00D42B1B"/>
    <w:rsid w:val="00D53140"/>
    <w:rsid w:val="00D65423"/>
    <w:rsid w:val="00D65678"/>
    <w:rsid w:val="00D67905"/>
    <w:rsid w:val="00D711AC"/>
    <w:rsid w:val="00D743F0"/>
    <w:rsid w:val="00D76FFA"/>
    <w:rsid w:val="00D778D0"/>
    <w:rsid w:val="00D86F81"/>
    <w:rsid w:val="00D8781F"/>
    <w:rsid w:val="00D91FC0"/>
    <w:rsid w:val="00D93E18"/>
    <w:rsid w:val="00DB56E0"/>
    <w:rsid w:val="00DC01EE"/>
    <w:rsid w:val="00DC1E43"/>
    <w:rsid w:val="00DC2DAB"/>
    <w:rsid w:val="00DD21AF"/>
    <w:rsid w:val="00DD480E"/>
    <w:rsid w:val="00DD615F"/>
    <w:rsid w:val="00DE65A0"/>
    <w:rsid w:val="00DF1079"/>
    <w:rsid w:val="00DF69A7"/>
    <w:rsid w:val="00DF7491"/>
    <w:rsid w:val="00E05D59"/>
    <w:rsid w:val="00E21E2B"/>
    <w:rsid w:val="00E238D2"/>
    <w:rsid w:val="00E26D1F"/>
    <w:rsid w:val="00E30CE2"/>
    <w:rsid w:val="00E3483A"/>
    <w:rsid w:val="00E37A3A"/>
    <w:rsid w:val="00E50C82"/>
    <w:rsid w:val="00E6060B"/>
    <w:rsid w:val="00E63593"/>
    <w:rsid w:val="00E64C51"/>
    <w:rsid w:val="00E64E20"/>
    <w:rsid w:val="00E816EB"/>
    <w:rsid w:val="00E83A98"/>
    <w:rsid w:val="00E8523C"/>
    <w:rsid w:val="00E86AB8"/>
    <w:rsid w:val="00E86F7A"/>
    <w:rsid w:val="00E91A43"/>
    <w:rsid w:val="00E93CEF"/>
    <w:rsid w:val="00E959C2"/>
    <w:rsid w:val="00EA0CF8"/>
    <w:rsid w:val="00EA4C76"/>
    <w:rsid w:val="00EA57E5"/>
    <w:rsid w:val="00EA732A"/>
    <w:rsid w:val="00EB1517"/>
    <w:rsid w:val="00EB20AC"/>
    <w:rsid w:val="00EB5381"/>
    <w:rsid w:val="00EB778C"/>
    <w:rsid w:val="00EC5728"/>
    <w:rsid w:val="00EC6B82"/>
    <w:rsid w:val="00EC74C4"/>
    <w:rsid w:val="00EC7C5F"/>
    <w:rsid w:val="00ED613E"/>
    <w:rsid w:val="00ED69E2"/>
    <w:rsid w:val="00EE174C"/>
    <w:rsid w:val="00EE5CF7"/>
    <w:rsid w:val="00EE68D1"/>
    <w:rsid w:val="00EE770D"/>
    <w:rsid w:val="00EE7808"/>
    <w:rsid w:val="00EF373D"/>
    <w:rsid w:val="00EF7532"/>
    <w:rsid w:val="00F01403"/>
    <w:rsid w:val="00F0283B"/>
    <w:rsid w:val="00F03DC1"/>
    <w:rsid w:val="00F04BE7"/>
    <w:rsid w:val="00F073A2"/>
    <w:rsid w:val="00F1381C"/>
    <w:rsid w:val="00F13D55"/>
    <w:rsid w:val="00F17052"/>
    <w:rsid w:val="00F1742F"/>
    <w:rsid w:val="00F2522F"/>
    <w:rsid w:val="00F31D59"/>
    <w:rsid w:val="00F617B5"/>
    <w:rsid w:val="00F73371"/>
    <w:rsid w:val="00F76A7E"/>
    <w:rsid w:val="00F85477"/>
    <w:rsid w:val="00F870D1"/>
    <w:rsid w:val="00F87BF8"/>
    <w:rsid w:val="00F93C10"/>
    <w:rsid w:val="00F97F3D"/>
    <w:rsid w:val="00FA16AA"/>
    <w:rsid w:val="00FA4299"/>
    <w:rsid w:val="00FB2A11"/>
    <w:rsid w:val="00FB5223"/>
    <w:rsid w:val="00FB6F67"/>
    <w:rsid w:val="00FC05BB"/>
    <w:rsid w:val="00FC4378"/>
    <w:rsid w:val="00FD629A"/>
    <w:rsid w:val="00FE4141"/>
    <w:rsid w:val="00FF05D1"/>
    <w:rsid w:val="00FF31AE"/>
    <w:rsid w:val="00FF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7525"/>
  <w15:docId w15:val="{171D24DB-699C-4799-9EE3-AD3A3CC3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1328"/>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uiPriority w:val="9"/>
    <w:qFormat/>
    <w:rsid w:val="00481328"/>
    <w:pPr>
      <w:keepNext/>
      <w:keepLines/>
      <w:spacing w:before="480" w:after="120"/>
    </w:pPr>
    <w:rPr>
      <w:b/>
      <w:sz w:val="48"/>
      <w:szCs w:val="48"/>
    </w:rPr>
  </w:style>
  <w:style w:type="paragraph" w:styleId="Nagwek2">
    <w:name w:val="heading 2"/>
    <w:basedOn w:val="Normalny"/>
    <w:next w:val="Normalny"/>
    <w:uiPriority w:val="9"/>
    <w:semiHidden/>
    <w:unhideWhenUsed/>
    <w:qFormat/>
    <w:rsid w:val="00481328"/>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481328"/>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481328"/>
    <w:pPr>
      <w:keepNext/>
      <w:suppressAutoHyphens w:val="0"/>
      <w:spacing w:before="240" w:after="60" w:line="276" w:lineRule="auto"/>
      <w:outlineLvl w:val="3"/>
    </w:pPr>
    <w:rPr>
      <w:b/>
      <w:bCs/>
      <w:sz w:val="28"/>
      <w:szCs w:val="28"/>
      <w:lang w:eastAsia="pl-PL"/>
    </w:rPr>
  </w:style>
  <w:style w:type="paragraph" w:styleId="Nagwek5">
    <w:name w:val="heading 5"/>
    <w:basedOn w:val="Normalny"/>
    <w:next w:val="Normalny"/>
    <w:uiPriority w:val="9"/>
    <w:semiHidden/>
    <w:unhideWhenUsed/>
    <w:qFormat/>
    <w:rsid w:val="00481328"/>
    <w:pPr>
      <w:keepNext/>
      <w:keepLines/>
      <w:spacing w:before="220" w:after="40"/>
      <w:outlineLvl w:val="4"/>
    </w:pPr>
    <w:rPr>
      <w:b/>
    </w:rPr>
  </w:style>
  <w:style w:type="paragraph" w:styleId="Nagwek6">
    <w:name w:val="heading 6"/>
    <w:basedOn w:val="Normalny"/>
    <w:next w:val="Normalny"/>
    <w:uiPriority w:val="9"/>
    <w:semiHidden/>
    <w:unhideWhenUsed/>
    <w:qFormat/>
    <w:rsid w:val="0048132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481328"/>
    <w:tblPr>
      <w:tblCellMar>
        <w:top w:w="0" w:type="dxa"/>
        <w:left w:w="0" w:type="dxa"/>
        <w:bottom w:w="0" w:type="dxa"/>
        <w:right w:w="0" w:type="dxa"/>
      </w:tblCellMar>
    </w:tblPr>
  </w:style>
  <w:style w:type="paragraph" w:styleId="Tytu">
    <w:name w:val="Title"/>
    <w:basedOn w:val="Normalny"/>
    <w:next w:val="Normalny"/>
    <w:uiPriority w:val="10"/>
    <w:qFormat/>
    <w:rsid w:val="00481328"/>
    <w:pPr>
      <w:keepNext/>
      <w:keepLines/>
      <w:spacing w:before="480" w:after="120"/>
    </w:pPr>
    <w:rPr>
      <w:b/>
      <w:sz w:val="72"/>
      <w:szCs w:val="72"/>
    </w:rPr>
  </w:style>
  <w:style w:type="table" w:customStyle="1" w:styleId="TableNormal0">
    <w:name w:val="Table Normal"/>
    <w:rsid w:val="00481328"/>
    <w:tblPr>
      <w:tblCellMar>
        <w:top w:w="0" w:type="dxa"/>
        <w:left w:w="0" w:type="dxa"/>
        <w:bottom w:w="0" w:type="dxa"/>
        <w:right w:w="0" w:type="dxa"/>
      </w:tblCellMar>
    </w:tblPr>
  </w:style>
  <w:style w:type="table" w:styleId="Tabela-Siatka">
    <w:name w:val="Table Grid"/>
    <w:basedOn w:val="Standardowy"/>
    <w:rsid w:val="00481328"/>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qFormat/>
    <w:rsid w:val="00481328"/>
    <w:pPr>
      <w:tabs>
        <w:tab w:val="center" w:pos="4536"/>
        <w:tab w:val="right" w:pos="9072"/>
      </w:tabs>
      <w:spacing w:after="0" w:line="240" w:lineRule="auto"/>
    </w:pPr>
  </w:style>
  <w:style w:type="character" w:customStyle="1" w:styleId="StopkaZnak">
    <w:name w:val="Stopka Znak"/>
    <w:basedOn w:val="Domylnaczcionkaakapitu"/>
    <w:rsid w:val="00481328"/>
    <w:rPr>
      <w:w w:val="100"/>
      <w:position w:val="-1"/>
      <w:effect w:val="none"/>
      <w:vertAlign w:val="baseline"/>
      <w:cs w:val="0"/>
      <w:em w:val="none"/>
    </w:rPr>
  </w:style>
  <w:style w:type="paragraph" w:customStyle="1" w:styleId="AkapitzlistColorfulListAccent1MediumGrid1Accent2MediumGrid1-Accent21BulletNumberListParagraph1lp1ListParagraph2ISCGNumerowanielp11ListParagraph11Bullet1UseCaseListParagraphBodyMSBulletPodsisrysunkuNumerowanieL1">
    <w:name w:val="Akapit z listą;Colorful List Accent 1;Medium Grid 1 Accent 2;Medium Grid 1 - Accent 21;Bullet Number;List Paragraph1;lp1;List Paragraph2;ISCG Numerowanie;lp11;List Paragraph11;Bullet 1;Use Case List Paragraph;Body MS Bullet;Podsis rysunku;Numerowanie;L1"/>
    <w:basedOn w:val="Normalny"/>
    <w:rsid w:val="00481328"/>
    <w:pPr>
      <w:ind w:left="720"/>
      <w:contextualSpacing/>
    </w:pPr>
  </w:style>
  <w:style w:type="paragraph" w:customStyle="1" w:styleId="Akapitzlist2">
    <w:name w:val="Akapit z listą2"/>
    <w:basedOn w:val="Normalny"/>
    <w:rsid w:val="00481328"/>
    <w:pPr>
      <w:widowControl w:val="0"/>
      <w:suppressAutoHyphens w:val="0"/>
      <w:spacing w:after="0" w:line="240" w:lineRule="auto"/>
      <w:ind w:left="720"/>
    </w:pPr>
    <w:rPr>
      <w:rFonts w:ascii="Times New Roman" w:eastAsia="Times New Roman" w:hAnsi="Times New Roman" w:cs="Times New Roman"/>
      <w:sz w:val="24"/>
      <w:szCs w:val="24"/>
      <w:lang w:eastAsia="ar-SA"/>
    </w:rPr>
  </w:style>
  <w:style w:type="character" w:customStyle="1" w:styleId="FontStyle39">
    <w:name w:val="Font Style39"/>
    <w:rsid w:val="00481328"/>
    <w:rPr>
      <w:rFonts w:ascii="Times New Roman" w:hAnsi="Times New Roman"/>
      <w:w w:val="100"/>
      <w:position w:val="-1"/>
      <w:sz w:val="22"/>
      <w:effect w:val="none"/>
      <w:vertAlign w:val="baseline"/>
      <w:cs w:val="0"/>
      <w:em w:val="none"/>
    </w:rPr>
  </w:style>
  <w:style w:type="paragraph" w:customStyle="1" w:styleId="Style15">
    <w:name w:val="Style15"/>
    <w:basedOn w:val="Normalny"/>
    <w:rsid w:val="00481328"/>
    <w:pPr>
      <w:widowControl w:val="0"/>
      <w:suppressAutoHyphens w:val="0"/>
      <w:spacing w:after="0" w:line="266" w:lineRule="atLeast"/>
      <w:ind w:hanging="360"/>
      <w:jc w:val="both"/>
    </w:pPr>
    <w:rPr>
      <w:rFonts w:ascii="Times New Roman" w:eastAsia="Times New Roman" w:hAnsi="Times New Roman" w:cs="Times New Roman"/>
      <w:sz w:val="24"/>
      <w:szCs w:val="24"/>
      <w:lang w:eastAsia="ar-SA"/>
    </w:rPr>
  </w:style>
  <w:style w:type="character" w:customStyle="1" w:styleId="AkapitzlistZnakColorfulListAccent1ZnakMediumGrid1Accent2ZnakMediumGrid1-Accent21ZnakBulletNumberZnakListParagraph1Znaklp1ZnakListParagraph2ZnakISCGNumerowanieZnaklp11ZnakListParagraph11ZnakBullet1ZnakL1Znak">
    <w:name w:val="Akapit z listą Znak;Colorful List Accent 1 Znak;Medium Grid 1 Accent 2 Znak;Medium Grid 1 - Accent 21 Znak;Bullet Number Znak;List Paragraph1 Znak;lp1 Znak;List Paragraph2 Znak;ISCG Numerowanie Znak;lp11 Znak;List Paragraph11 Znak;Bullet 1 Znak;L1 Znak"/>
    <w:rsid w:val="00481328"/>
    <w:rPr>
      <w:w w:val="100"/>
      <w:position w:val="-1"/>
      <w:effect w:val="none"/>
      <w:vertAlign w:val="baseline"/>
      <w:cs w:val="0"/>
      <w:em w:val="none"/>
    </w:rPr>
  </w:style>
  <w:style w:type="paragraph" w:styleId="Tekstprzypisudolnego">
    <w:name w:val="footnote text"/>
    <w:basedOn w:val="Normalny"/>
    <w:qFormat/>
    <w:rsid w:val="00481328"/>
    <w:pPr>
      <w:spacing w:after="0" w:line="240" w:lineRule="auto"/>
    </w:pPr>
    <w:rPr>
      <w:sz w:val="20"/>
      <w:szCs w:val="20"/>
    </w:rPr>
  </w:style>
  <w:style w:type="character" w:customStyle="1" w:styleId="TekstprzypisudolnegoZnak">
    <w:name w:val="Tekst przypisu dolnego Znak"/>
    <w:rsid w:val="00481328"/>
    <w:rPr>
      <w:w w:val="100"/>
      <w:position w:val="-1"/>
      <w:sz w:val="20"/>
      <w:szCs w:val="20"/>
      <w:effect w:val="none"/>
      <w:vertAlign w:val="baseline"/>
      <w:cs w:val="0"/>
      <w:em w:val="none"/>
    </w:rPr>
  </w:style>
  <w:style w:type="character" w:styleId="Odwoanieprzypisudolnego">
    <w:name w:val="footnote reference"/>
    <w:qFormat/>
    <w:rsid w:val="00481328"/>
    <w:rPr>
      <w:w w:val="100"/>
      <w:position w:val="-1"/>
      <w:effect w:val="none"/>
      <w:vertAlign w:val="superscript"/>
      <w:cs w:val="0"/>
      <w:em w:val="none"/>
    </w:rPr>
  </w:style>
  <w:style w:type="character" w:styleId="Hipercze">
    <w:name w:val="Hyperlink"/>
    <w:qFormat/>
    <w:rsid w:val="00481328"/>
    <w:rPr>
      <w:color w:val="0000FF"/>
      <w:w w:val="100"/>
      <w:position w:val="-1"/>
      <w:u w:val="single"/>
      <w:effect w:val="none"/>
      <w:vertAlign w:val="baseline"/>
      <w:cs w:val="0"/>
      <w:em w:val="none"/>
    </w:rPr>
  </w:style>
  <w:style w:type="paragraph" w:styleId="Tekstprzypisukocowego">
    <w:name w:val="endnote text"/>
    <w:basedOn w:val="Normalny"/>
    <w:qFormat/>
    <w:rsid w:val="00481328"/>
    <w:pPr>
      <w:spacing w:after="0" w:line="240" w:lineRule="auto"/>
    </w:pPr>
    <w:rPr>
      <w:sz w:val="20"/>
      <w:szCs w:val="20"/>
    </w:rPr>
  </w:style>
  <w:style w:type="character" w:customStyle="1" w:styleId="TekstprzypisukocowegoZnak">
    <w:name w:val="Tekst przypisu końcowego Znak"/>
    <w:rsid w:val="00481328"/>
    <w:rPr>
      <w:w w:val="100"/>
      <w:position w:val="-1"/>
      <w:sz w:val="20"/>
      <w:szCs w:val="20"/>
      <w:effect w:val="none"/>
      <w:vertAlign w:val="baseline"/>
      <w:cs w:val="0"/>
      <w:em w:val="none"/>
    </w:rPr>
  </w:style>
  <w:style w:type="character" w:styleId="Odwoanieprzypisukocowego">
    <w:name w:val="endnote reference"/>
    <w:qFormat/>
    <w:rsid w:val="00481328"/>
    <w:rPr>
      <w:w w:val="100"/>
      <w:position w:val="-1"/>
      <w:effect w:val="none"/>
      <w:vertAlign w:val="superscript"/>
      <w:cs w:val="0"/>
      <w:em w:val="none"/>
    </w:rPr>
  </w:style>
  <w:style w:type="character" w:styleId="Odwoaniedokomentarza">
    <w:name w:val="annotation reference"/>
    <w:qFormat/>
    <w:rsid w:val="00481328"/>
    <w:rPr>
      <w:w w:val="100"/>
      <w:position w:val="-1"/>
      <w:sz w:val="16"/>
      <w:szCs w:val="16"/>
      <w:effect w:val="none"/>
      <w:vertAlign w:val="baseline"/>
      <w:cs w:val="0"/>
      <w:em w:val="none"/>
    </w:rPr>
  </w:style>
  <w:style w:type="paragraph" w:styleId="Tekstkomentarza">
    <w:name w:val="annotation text"/>
    <w:basedOn w:val="Normalny"/>
    <w:qFormat/>
    <w:rsid w:val="00481328"/>
    <w:pPr>
      <w:spacing w:line="240" w:lineRule="auto"/>
    </w:pPr>
    <w:rPr>
      <w:sz w:val="20"/>
      <w:szCs w:val="20"/>
    </w:rPr>
  </w:style>
  <w:style w:type="character" w:customStyle="1" w:styleId="TekstkomentarzaZnak">
    <w:name w:val="Tekst komentarza Znak"/>
    <w:rsid w:val="00481328"/>
    <w:rPr>
      <w:w w:val="100"/>
      <w:position w:val="-1"/>
      <w:sz w:val="20"/>
      <w:szCs w:val="20"/>
      <w:effect w:val="none"/>
      <w:vertAlign w:val="baseline"/>
      <w:cs w:val="0"/>
      <w:em w:val="none"/>
    </w:rPr>
  </w:style>
  <w:style w:type="paragraph" w:styleId="Tematkomentarza">
    <w:name w:val="annotation subject"/>
    <w:basedOn w:val="Tekstkomentarza"/>
    <w:next w:val="Tekstkomentarza"/>
    <w:qFormat/>
    <w:rsid w:val="00481328"/>
    <w:rPr>
      <w:b/>
      <w:bCs/>
    </w:rPr>
  </w:style>
  <w:style w:type="character" w:customStyle="1" w:styleId="TematkomentarzaZnak">
    <w:name w:val="Temat komentarza Znak"/>
    <w:rsid w:val="00481328"/>
    <w:rPr>
      <w:b/>
      <w:bCs/>
      <w:w w:val="100"/>
      <w:position w:val="-1"/>
      <w:sz w:val="20"/>
      <w:szCs w:val="20"/>
      <w:effect w:val="none"/>
      <w:vertAlign w:val="baseline"/>
      <w:cs w:val="0"/>
      <w:em w:val="none"/>
    </w:rPr>
  </w:style>
  <w:style w:type="paragraph" w:styleId="Tekstdymka">
    <w:name w:val="Balloon Text"/>
    <w:basedOn w:val="Normalny"/>
    <w:qFormat/>
    <w:rsid w:val="00481328"/>
    <w:pPr>
      <w:spacing w:after="0" w:line="240" w:lineRule="auto"/>
    </w:pPr>
    <w:rPr>
      <w:rFonts w:ascii="Tahoma" w:hAnsi="Tahoma"/>
      <w:sz w:val="16"/>
      <w:szCs w:val="16"/>
    </w:rPr>
  </w:style>
  <w:style w:type="character" w:customStyle="1" w:styleId="TekstdymkaZnak">
    <w:name w:val="Tekst dymka Znak"/>
    <w:rsid w:val="00481328"/>
    <w:rPr>
      <w:rFonts w:ascii="Tahoma" w:hAnsi="Tahoma" w:cs="Tahoma"/>
      <w:w w:val="100"/>
      <w:position w:val="-1"/>
      <w:sz w:val="16"/>
      <w:szCs w:val="16"/>
      <w:effect w:val="none"/>
      <w:vertAlign w:val="baseline"/>
      <w:cs w:val="0"/>
      <w:em w:val="none"/>
    </w:rPr>
  </w:style>
  <w:style w:type="character" w:customStyle="1" w:styleId="Nagwek4Znak">
    <w:name w:val="Nagłówek 4 Znak"/>
    <w:rsid w:val="00481328"/>
    <w:rPr>
      <w:rFonts w:ascii="Calibri" w:eastAsia="Times New Roman" w:hAnsi="Calibri" w:cs="Times New Roman"/>
      <w:b/>
      <w:bCs/>
      <w:w w:val="100"/>
      <w:position w:val="-1"/>
      <w:sz w:val="28"/>
      <w:szCs w:val="28"/>
      <w:effect w:val="none"/>
      <w:vertAlign w:val="baseline"/>
      <w:cs w:val="0"/>
      <w:em w:val="none"/>
      <w:lang w:eastAsia="pl-PL"/>
    </w:rPr>
  </w:style>
  <w:style w:type="paragraph" w:styleId="Tekstpodstawowy">
    <w:name w:val="Body Text"/>
    <w:basedOn w:val="Normalny"/>
    <w:rsid w:val="00481328"/>
    <w:pPr>
      <w:suppressAutoHyphens w:val="0"/>
      <w:spacing w:after="120" w:line="276" w:lineRule="auto"/>
    </w:pPr>
    <w:rPr>
      <w:rFonts w:ascii="Times New Roman" w:eastAsia="Times New Roman" w:hAnsi="Times New Roman"/>
      <w:sz w:val="20"/>
      <w:szCs w:val="20"/>
      <w:lang w:eastAsia="pl-PL"/>
    </w:rPr>
  </w:style>
  <w:style w:type="character" w:customStyle="1" w:styleId="TekstpodstawowyZnak">
    <w:name w:val="Tekst podstawowy Znak"/>
    <w:rsid w:val="00481328"/>
    <w:rPr>
      <w:rFonts w:ascii="Times New Roman" w:eastAsia="Times New Roman" w:hAnsi="Times New Roman" w:cs="Times New Roman"/>
      <w:w w:val="100"/>
      <w:position w:val="-1"/>
      <w:sz w:val="20"/>
      <w:szCs w:val="20"/>
      <w:effect w:val="none"/>
      <w:vertAlign w:val="baseline"/>
      <w:cs w:val="0"/>
      <w:em w:val="none"/>
      <w:lang w:eastAsia="pl-PL"/>
    </w:rPr>
  </w:style>
  <w:style w:type="character" w:customStyle="1" w:styleId="Bodytext2">
    <w:name w:val="Body text (2)_"/>
    <w:rsid w:val="00481328"/>
    <w:rPr>
      <w:w w:val="100"/>
      <w:position w:val="-1"/>
      <w:effect w:val="none"/>
      <w:shd w:val="clear" w:color="auto" w:fill="FFFFFF"/>
      <w:vertAlign w:val="baseline"/>
      <w:cs w:val="0"/>
      <w:em w:val="none"/>
    </w:rPr>
  </w:style>
  <w:style w:type="paragraph" w:customStyle="1" w:styleId="Bodytext20">
    <w:name w:val="Body text (2)"/>
    <w:basedOn w:val="Normalny"/>
    <w:rsid w:val="00481328"/>
    <w:pPr>
      <w:widowControl w:val="0"/>
      <w:shd w:val="clear" w:color="auto" w:fill="FFFFFF"/>
      <w:spacing w:after="0" w:line="274" w:lineRule="atLeast"/>
      <w:ind w:hanging="620"/>
      <w:jc w:val="center"/>
    </w:pPr>
    <w:rPr>
      <w:sz w:val="20"/>
      <w:szCs w:val="20"/>
    </w:rPr>
  </w:style>
  <w:style w:type="paragraph" w:customStyle="1" w:styleId="Paragrafy">
    <w:name w:val="Paragrafy"/>
    <w:basedOn w:val="Normalny"/>
    <w:next w:val="Normalny"/>
    <w:rsid w:val="00481328"/>
    <w:pPr>
      <w:numPr>
        <w:numId w:val="1"/>
      </w:numPr>
      <w:spacing w:after="0" w:line="240" w:lineRule="auto"/>
      <w:ind w:leftChars="0" w:left="0" w:firstLineChars="0" w:firstLine="0"/>
      <w:jc w:val="center"/>
    </w:pPr>
    <w:rPr>
      <w:rFonts w:ascii="Times New Roman" w:eastAsia="Times New Roman" w:hAnsi="Times New Roman"/>
      <w:b/>
      <w:bCs/>
      <w:sz w:val="24"/>
      <w:szCs w:val="24"/>
      <w:lang w:eastAsia="pl-PL"/>
    </w:rPr>
  </w:style>
  <w:style w:type="paragraph" w:customStyle="1" w:styleId="redniasiatka21">
    <w:name w:val="Średnia siatka 21"/>
    <w:rsid w:val="00481328"/>
    <w:pPr>
      <w:spacing w:line="1" w:lineRule="atLeast"/>
      <w:ind w:leftChars="-1" w:left="-1" w:hangingChars="1" w:hanging="1"/>
      <w:textDirection w:val="btLr"/>
      <w:textAlignment w:val="top"/>
      <w:outlineLvl w:val="0"/>
    </w:pPr>
    <w:rPr>
      <w:rFonts w:ascii="Times New Roman" w:eastAsia="Times New Roman" w:hAnsi="Times New Roman"/>
      <w:position w:val="-1"/>
    </w:rPr>
  </w:style>
  <w:style w:type="character" w:customStyle="1" w:styleId="highlight">
    <w:name w:val="highlight"/>
    <w:basedOn w:val="Domylnaczcionkaakapitu"/>
    <w:rsid w:val="00481328"/>
    <w:rPr>
      <w:w w:val="100"/>
      <w:position w:val="-1"/>
      <w:effect w:val="none"/>
      <w:vertAlign w:val="baseline"/>
      <w:cs w:val="0"/>
      <w:em w:val="none"/>
    </w:rPr>
  </w:style>
  <w:style w:type="character" w:customStyle="1" w:styleId="alb">
    <w:name w:val="a_lb"/>
    <w:basedOn w:val="Domylnaczcionkaakapitu"/>
    <w:rsid w:val="00481328"/>
    <w:rPr>
      <w:w w:val="100"/>
      <w:position w:val="-1"/>
      <w:effect w:val="none"/>
      <w:vertAlign w:val="baseline"/>
      <w:cs w:val="0"/>
      <w:em w:val="none"/>
    </w:rPr>
  </w:style>
  <w:style w:type="paragraph" w:customStyle="1" w:styleId="text-justify">
    <w:name w:val="text-justify"/>
    <w:basedOn w:val="Normalny"/>
    <w:rsid w:val="00481328"/>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rsid w:val="00481328"/>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ng-binding">
    <w:name w:val="ng-binding"/>
    <w:basedOn w:val="Domylnaczcionkaakapitu"/>
    <w:rsid w:val="00481328"/>
    <w:rPr>
      <w:w w:val="100"/>
      <w:position w:val="-1"/>
      <w:effect w:val="none"/>
      <w:vertAlign w:val="baseline"/>
      <w:cs w:val="0"/>
      <w:em w:val="none"/>
    </w:rPr>
  </w:style>
  <w:style w:type="character" w:customStyle="1" w:styleId="ng-scope">
    <w:name w:val="ng-scope"/>
    <w:basedOn w:val="Domylnaczcionkaakapitu"/>
    <w:rsid w:val="00481328"/>
    <w:rPr>
      <w:w w:val="100"/>
      <w:position w:val="-1"/>
      <w:effect w:val="none"/>
      <w:vertAlign w:val="baseline"/>
      <w:cs w:val="0"/>
      <w:em w:val="none"/>
    </w:rPr>
  </w:style>
  <w:style w:type="character" w:customStyle="1" w:styleId="Bodytext3">
    <w:name w:val="Body text (3)_"/>
    <w:rsid w:val="00481328"/>
    <w:rPr>
      <w:rFonts w:ascii="Arial" w:eastAsia="Arial" w:hAnsi="Arial" w:cs="Arial"/>
      <w:b/>
      <w:bCs/>
      <w:w w:val="100"/>
      <w:position w:val="-1"/>
      <w:effect w:val="none"/>
      <w:shd w:val="clear" w:color="auto" w:fill="FFFFFF"/>
      <w:vertAlign w:val="baseline"/>
      <w:cs w:val="0"/>
      <w:em w:val="none"/>
    </w:rPr>
  </w:style>
  <w:style w:type="character" w:customStyle="1" w:styleId="Bodytext6">
    <w:name w:val="Body text (6)_"/>
    <w:rsid w:val="00481328"/>
    <w:rPr>
      <w:rFonts w:ascii="Arial" w:eastAsia="Arial" w:hAnsi="Arial" w:cs="Arial"/>
      <w:b/>
      <w:bCs/>
      <w:w w:val="100"/>
      <w:position w:val="-1"/>
      <w:sz w:val="19"/>
      <w:szCs w:val="19"/>
      <w:effect w:val="none"/>
      <w:shd w:val="clear" w:color="auto" w:fill="FFFFFF"/>
      <w:vertAlign w:val="baseline"/>
      <w:cs w:val="0"/>
      <w:em w:val="none"/>
    </w:rPr>
  </w:style>
  <w:style w:type="paragraph" w:customStyle="1" w:styleId="Bodytext30">
    <w:name w:val="Body text (3)"/>
    <w:basedOn w:val="Normalny"/>
    <w:rsid w:val="00481328"/>
    <w:pPr>
      <w:widowControl w:val="0"/>
      <w:shd w:val="clear" w:color="auto" w:fill="FFFFFF"/>
      <w:spacing w:before="340" w:after="80" w:line="235" w:lineRule="atLeast"/>
      <w:ind w:hanging="400"/>
    </w:pPr>
    <w:rPr>
      <w:rFonts w:ascii="Arial" w:eastAsia="Arial" w:hAnsi="Arial" w:cs="Arial"/>
      <w:b/>
      <w:bCs/>
      <w:sz w:val="20"/>
      <w:szCs w:val="20"/>
      <w:lang w:eastAsia="pl-PL"/>
    </w:rPr>
  </w:style>
  <w:style w:type="paragraph" w:customStyle="1" w:styleId="Bodytext60">
    <w:name w:val="Body text (6)"/>
    <w:basedOn w:val="Normalny"/>
    <w:rsid w:val="00481328"/>
    <w:pPr>
      <w:widowControl w:val="0"/>
      <w:shd w:val="clear" w:color="auto" w:fill="FFFFFF"/>
      <w:spacing w:before="80" w:after="0" w:line="235" w:lineRule="atLeast"/>
      <w:jc w:val="center"/>
    </w:pPr>
    <w:rPr>
      <w:rFonts w:ascii="Arial" w:eastAsia="Arial" w:hAnsi="Arial" w:cs="Arial"/>
      <w:b/>
      <w:bCs/>
      <w:sz w:val="19"/>
      <w:szCs w:val="19"/>
      <w:lang w:eastAsia="pl-PL"/>
    </w:rPr>
  </w:style>
  <w:style w:type="character" w:customStyle="1" w:styleId="Bodytext3NotBold">
    <w:name w:val="Body text (3) + Not Bold"/>
    <w:rsid w:val="00481328"/>
    <w:rPr>
      <w:rFonts w:ascii="Arial" w:eastAsia="Arial" w:hAnsi="Arial" w:cs="Arial"/>
      <w:b/>
      <w:bCs/>
      <w:color w:val="000000"/>
      <w:spacing w:val="0"/>
      <w:w w:val="100"/>
      <w:position w:val="0"/>
      <w:sz w:val="20"/>
      <w:szCs w:val="20"/>
      <w:u w:val="none"/>
      <w:effect w:val="none"/>
      <w:shd w:val="clear" w:color="auto" w:fill="FFFFFF"/>
      <w:vertAlign w:val="baseline"/>
      <w:cs w:val="0"/>
      <w:em w:val="none"/>
      <w:lang w:val="pl-PL" w:eastAsia="pl-PL" w:bidi="pl-PL"/>
    </w:rPr>
  </w:style>
  <w:style w:type="character" w:customStyle="1" w:styleId="Heading32">
    <w:name w:val="Heading #3 (2)_"/>
    <w:rsid w:val="00481328"/>
    <w:rPr>
      <w:rFonts w:ascii="Arial" w:eastAsia="Arial" w:hAnsi="Arial" w:cs="Arial"/>
      <w:b/>
      <w:bCs/>
      <w:w w:val="100"/>
      <w:position w:val="-1"/>
      <w:effect w:val="none"/>
      <w:shd w:val="clear" w:color="auto" w:fill="FFFFFF"/>
      <w:vertAlign w:val="baseline"/>
      <w:cs w:val="0"/>
      <w:em w:val="none"/>
    </w:rPr>
  </w:style>
  <w:style w:type="paragraph" w:customStyle="1" w:styleId="Heading320">
    <w:name w:val="Heading #3 (2)"/>
    <w:basedOn w:val="Normalny"/>
    <w:rsid w:val="00481328"/>
    <w:pPr>
      <w:widowControl w:val="0"/>
      <w:shd w:val="clear" w:color="auto" w:fill="FFFFFF"/>
      <w:spacing w:before="240" w:after="0" w:line="235" w:lineRule="atLeast"/>
      <w:jc w:val="center"/>
      <w:outlineLvl w:val="2"/>
    </w:pPr>
    <w:rPr>
      <w:rFonts w:ascii="Arial" w:eastAsia="Arial" w:hAnsi="Arial" w:cs="Arial"/>
      <w:b/>
      <w:bCs/>
      <w:sz w:val="20"/>
      <w:szCs w:val="20"/>
      <w:lang w:eastAsia="pl-PL"/>
    </w:rPr>
  </w:style>
  <w:style w:type="character" w:customStyle="1" w:styleId="Heading33">
    <w:name w:val="Heading #3 (3)_"/>
    <w:rsid w:val="00481328"/>
    <w:rPr>
      <w:rFonts w:ascii="Arial" w:eastAsia="Arial" w:hAnsi="Arial" w:cs="Arial"/>
      <w:b/>
      <w:bCs/>
      <w:w w:val="100"/>
      <w:position w:val="-1"/>
      <w:sz w:val="19"/>
      <w:szCs w:val="19"/>
      <w:effect w:val="none"/>
      <w:shd w:val="clear" w:color="auto" w:fill="FFFFFF"/>
      <w:vertAlign w:val="baseline"/>
      <w:cs w:val="0"/>
      <w:em w:val="none"/>
    </w:rPr>
  </w:style>
  <w:style w:type="paragraph" w:customStyle="1" w:styleId="Heading330">
    <w:name w:val="Heading #3 (3)"/>
    <w:basedOn w:val="Normalny"/>
    <w:rsid w:val="00481328"/>
    <w:pPr>
      <w:widowControl w:val="0"/>
      <w:shd w:val="clear" w:color="auto" w:fill="FFFFFF"/>
      <w:spacing w:after="0" w:line="235" w:lineRule="atLeast"/>
      <w:jc w:val="center"/>
      <w:outlineLvl w:val="2"/>
    </w:pPr>
    <w:rPr>
      <w:rFonts w:ascii="Arial" w:eastAsia="Arial" w:hAnsi="Arial" w:cs="Arial"/>
      <w:b/>
      <w:bCs/>
      <w:sz w:val="19"/>
      <w:szCs w:val="19"/>
      <w:lang w:eastAsia="pl-PL"/>
    </w:rPr>
  </w:style>
  <w:style w:type="character" w:customStyle="1" w:styleId="Heading34">
    <w:name w:val="Heading #3 (4)_"/>
    <w:rsid w:val="00481328"/>
    <w:rPr>
      <w:rFonts w:ascii="Arial" w:eastAsia="Arial" w:hAnsi="Arial" w:cs="Arial"/>
      <w:w w:val="100"/>
      <w:position w:val="-1"/>
      <w:sz w:val="22"/>
      <w:szCs w:val="22"/>
      <w:effect w:val="none"/>
      <w:shd w:val="clear" w:color="auto" w:fill="FFFFFF"/>
      <w:vertAlign w:val="baseline"/>
      <w:cs w:val="0"/>
      <w:em w:val="none"/>
    </w:rPr>
  </w:style>
  <w:style w:type="paragraph" w:customStyle="1" w:styleId="Heading340">
    <w:name w:val="Heading #3 (4)"/>
    <w:basedOn w:val="Normalny"/>
    <w:rsid w:val="00481328"/>
    <w:pPr>
      <w:widowControl w:val="0"/>
      <w:shd w:val="clear" w:color="auto" w:fill="FFFFFF"/>
      <w:spacing w:after="0" w:line="235" w:lineRule="atLeast"/>
      <w:jc w:val="center"/>
      <w:outlineLvl w:val="2"/>
    </w:pPr>
    <w:rPr>
      <w:rFonts w:ascii="Arial" w:eastAsia="Arial" w:hAnsi="Arial" w:cs="Arial"/>
      <w:lang w:eastAsia="pl-PL"/>
    </w:rPr>
  </w:style>
  <w:style w:type="paragraph" w:styleId="Nagwek">
    <w:name w:val="header"/>
    <w:basedOn w:val="Normalny"/>
    <w:qFormat/>
    <w:rsid w:val="00481328"/>
    <w:pPr>
      <w:tabs>
        <w:tab w:val="center" w:pos="4536"/>
        <w:tab w:val="right" w:pos="9072"/>
      </w:tabs>
    </w:pPr>
  </w:style>
  <w:style w:type="character" w:customStyle="1" w:styleId="NagwekZnak">
    <w:name w:val="Nagłówek Znak"/>
    <w:rsid w:val="00481328"/>
    <w:rPr>
      <w:w w:val="100"/>
      <w:position w:val="-1"/>
      <w:sz w:val="22"/>
      <w:szCs w:val="22"/>
      <w:effect w:val="none"/>
      <w:vertAlign w:val="baseline"/>
      <w:cs w:val="0"/>
      <w:em w:val="none"/>
      <w:lang w:eastAsia="en-US"/>
    </w:rPr>
  </w:style>
  <w:style w:type="paragraph" w:customStyle="1" w:styleId="Tekstpodstawowy22">
    <w:name w:val="Tekst podstawowy 22"/>
    <w:basedOn w:val="Normalny"/>
    <w:rsid w:val="00481328"/>
    <w:pPr>
      <w:suppressAutoHyphens w:val="0"/>
      <w:spacing w:after="0" w:line="240" w:lineRule="auto"/>
      <w:jc w:val="both"/>
    </w:pPr>
    <w:rPr>
      <w:rFonts w:ascii="Arial" w:eastAsia="Times New Roman" w:hAnsi="Arial" w:cs="Arial"/>
      <w:sz w:val="24"/>
      <w:szCs w:val="24"/>
      <w:lang w:eastAsia="zh-CN"/>
    </w:rPr>
  </w:style>
  <w:style w:type="paragraph" w:customStyle="1" w:styleId="Tekstblokowy2">
    <w:name w:val="Tekst blokowy2"/>
    <w:basedOn w:val="Normalny"/>
    <w:rsid w:val="00481328"/>
    <w:pPr>
      <w:suppressAutoHyphens w:val="0"/>
      <w:spacing w:before="100" w:after="100" w:line="240" w:lineRule="auto"/>
      <w:ind w:left="567" w:right="-3"/>
    </w:pPr>
    <w:rPr>
      <w:rFonts w:ascii="Arial" w:eastAsia="Batang" w:hAnsi="Arial" w:cs="Arial"/>
      <w:b/>
      <w:bCs/>
      <w:i/>
      <w:iCs/>
      <w:sz w:val="18"/>
      <w:szCs w:val="18"/>
      <w:lang w:eastAsia="zh-CN"/>
    </w:rPr>
  </w:style>
  <w:style w:type="paragraph" w:customStyle="1" w:styleId="Akapitzlist1">
    <w:name w:val="Akapit z listą1"/>
    <w:basedOn w:val="Normalny"/>
    <w:rsid w:val="00481328"/>
    <w:pPr>
      <w:widowControl w:val="0"/>
      <w:suppressAutoHyphens w:val="0"/>
      <w:spacing w:after="0" w:line="100" w:lineRule="atLeast"/>
      <w:ind w:left="720"/>
      <w:jc w:val="both"/>
    </w:pPr>
    <w:rPr>
      <w:rFonts w:ascii="Times New Roman" w:eastAsia="Times New Roman" w:hAnsi="Times New Roman"/>
      <w:bCs/>
      <w:color w:val="00000A"/>
      <w:kern w:val="2"/>
      <w:sz w:val="24"/>
      <w:szCs w:val="24"/>
      <w:lang w:eastAsia="zh-CN"/>
    </w:rPr>
  </w:style>
  <w:style w:type="character" w:customStyle="1" w:styleId="Teksttreci">
    <w:name w:val="Tekst treści_"/>
    <w:rsid w:val="00481328"/>
    <w:rPr>
      <w:w w:val="100"/>
      <w:position w:val="-1"/>
      <w:effect w:val="none"/>
      <w:shd w:val="clear" w:color="auto" w:fill="FFFFFF"/>
      <w:vertAlign w:val="baseline"/>
      <w:cs w:val="0"/>
      <w:em w:val="none"/>
    </w:rPr>
  </w:style>
  <w:style w:type="paragraph" w:customStyle="1" w:styleId="Teksttreci0">
    <w:name w:val="Tekst treści"/>
    <w:basedOn w:val="Normalny"/>
    <w:rsid w:val="00481328"/>
    <w:pPr>
      <w:widowControl w:val="0"/>
      <w:shd w:val="clear" w:color="auto" w:fill="FFFFFF"/>
      <w:spacing w:after="120" w:line="252" w:lineRule="auto"/>
      <w:jc w:val="both"/>
    </w:pPr>
    <w:rPr>
      <w:sz w:val="20"/>
      <w:szCs w:val="20"/>
      <w:lang w:eastAsia="pl-PL"/>
    </w:rPr>
  </w:style>
  <w:style w:type="paragraph" w:styleId="Tekstpodstawowywcity3">
    <w:name w:val="Body Text Indent 3"/>
    <w:basedOn w:val="Normalny"/>
    <w:qFormat/>
    <w:rsid w:val="00481328"/>
    <w:pPr>
      <w:spacing w:after="120"/>
      <w:ind w:left="283"/>
    </w:pPr>
    <w:rPr>
      <w:sz w:val="16"/>
      <w:szCs w:val="16"/>
    </w:rPr>
  </w:style>
  <w:style w:type="character" w:customStyle="1" w:styleId="Tekstpodstawowywcity3Znak">
    <w:name w:val="Tekst podstawowy wcięty 3 Znak"/>
    <w:rsid w:val="00481328"/>
    <w:rPr>
      <w:w w:val="100"/>
      <w:position w:val="-1"/>
      <w:sz w:val="16"/>
      <w:szCs w:val="16"/>
      <w:effect w:val="none"/>
      <w:vertAlign w:val="baseline"/>
      <w:cs w:val="0"/>
      <w:em w:val="none"/>
      <w:lang w:eastAsia="en-US"/>
    </w:rPr>
  </w:style>
  <w:style w:type="paragraph" w:styleId="NormalnyWeb">
    <w:name w:val="Normal (Web)"/>
    <w:basedOn w:val="Normalny"/>
    <w:uiPriority w:val="99"/>
    <w:qFormat/>
    <w:rsid w:val="00481328"/>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next w:val="Normalny"/>
    <w:uiPriority w:val="11"/>
    <w:qFormat/>
    <w:rsid w:val="00481328"/>
    <w:pPr>
      <w:keepNext/>
      <w:keepLines/>
      <w:spacing w:before="360" w:after="80"/>
    </w:pPr>
    <w:rPr>
      <w:rFonts w:ascii="Georgia" w:eastAsia="Georgia" w:hAnsi="Georgia" w:cs="Georgia"/>
      <w:i/>
      <w:color w:val="666666"/>
      <w:sz w:val="48"/>
      <w:szCs w:val="48"/>
    </w:rPr>
  </w:style>
  <w:style w:type="paragraph" w:styleId="Akapitzlist">
    <w:name w:val="List Paragraph"/>
    <w:aliases w:val="CW_Lista,lp1,List Paragraph2,wypunktowanie,Preambuła,Bullet Number,Body MS Bullet,List Paragraph1,ISCG Numerowanie,L1,Numerowanie,BulletC,Akapit z listą BS,T_SZ_List Paragraph,Akapit normalny,lp11,List Paragraph11,Bullet 1,Podsis rysunku"/>
    <w:basedOn w:val="Normalny"/>
    <w:link w:val="AkapitzlistZnak"/>
    <w:uiPriority w:val="34"/>
    <w:qFormat/>
    <w:rsid w:val="003A299B"/>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 BS Znak,lp11 Znak"/>
    <w:link w:val="Akapitzlist"/>
    <w:uiPriority w:val="34"/>
    <w:qFormat/>
    <w:rsid w:val="00EE7808"/>
    <w:rPr>
      <w:position w:val="-1"/>
      <w:sz w:val="22"/>
      <w:szCs w:val="22"/>
      <w:lang w:eastAsia="en-US"/>
    </w:rPr>
  </w:style>
  <w:style w:type="character" w:styleId="Nierozpoznanawzmianka">
    <w:name w:val="Unresolved Mention"/>
    <w:basedOn w:val="Domylnaczcionkaakapitu"/>
    <w:uiPriority w:val="99"/>
    <w:semiHidden/>
    <w:unhideWhenUsed/>
    <w:rsid w:val="00DF69A7"/>
    <w:rPr>
      <w:color w:val="605E5C"/>
      <w:shd w:val="clear" w:color="auto" w:fill="E1DFDD"/>
    </w:rPr>
  </w:style>
  <w:style w:type="character" w:styleId="UyteHipercze">
    <w:name w:val="FollowedHyperlink"/>
    <w:basedOn w:val="Domylnaczcionkaakapitu"/>
    <w:uiPriority w:val="99"/>
    <w:semiHidden/>
    <w:unhideWhenUsed/>
    <w:rsid w:val="004D0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34366">
      <w:bodyDiv w:val="1"/>
      <w:marLeft w:val="0"/>
      <w:marRight w:val="0"/>
      <w:marTop w:val="0"/>
      <w:marBottom w:val="0"/>
      <w:divBdr>
        <w:top w:val="none" w:sz="0" w:space="0" w:color="auto"/>
        <w:left w:val="none" w:sz="0" w:space="0" w:color="auto"/>
        <w:bottom w:val="none" w:sz="0" w:space="0" w:color="auto"/>
        <w:right w:val="none" w:sz="0" w:space="0" w:color="auto"/>
      </w:divBdr>
      <w:divsChild>
        <w:div w:id="1987279596">
          <w:marLeft w:val="0"/>
          <w:marRight w:val="0"/>
          <w:marTop w:val="0"/>
          <w:marBottom w:val="0"/>
          <w:divBdr>
            <w:top w:val="none" w:sz="0" w:space="0" w:color="auto"/>
            <w:left w:val="none" w:sz="0" w:space="0" w:color="auto"/>
            <w:bottom w:val="none" w:sz="0" w:space="0" w:color="auto"/>
            <w:right w:val="none" w:sz="0" w:space="0" w:color="auto"/>
          </w:divBdr>
        </w:div>
        <w:div w:id="450560005">
          <w:marLeft w:val="0"/>
          <w:marRight w:val="0"/>
          <w:marTop w:val="0"/>
          <w:marBottom w:val="0"/>
          <w:divBdr>
            <w:top w:val="none" w:sz="0" w:space="0" w:color="auto"/>
            <w:left w:val="none" w:sz="0" w:space="0" w:color="auto"/>
            <w:bottom w:val="none" w:sz="0" w:space="0" w:color="auto"/>
            <w:right w:val="none" w:sz="0" w:space="0" w:color="auto"/>
          </w:divBdr>
          <w:divsChild>
            <w:div w:id="1754010416">
              <w:marLeft w:val="0"/>
              <w:marRight w:val="0"/>
              <w:marTop w:val="0"/>
              <w:marBottom w:val="0"/>
              <w:divBdr>
                <w:top w:val="none" w:sz="0" w:space="0" w:color="auto"/>
                <w:left w:val="none" w:sz="0" w:space="0" w:color="auto"/>
                <w:bottom w:val="none" w:sz="0" w:space="0" w:color="auto"/>
                <w:right w:val="none" w:sz="0" w:space="0" w:color="auto"/>
              </w:divBdr>
            </w:div>
          </w:divsChild>
        </w:div>
        <w:div w:id="1634165996">
          <w:marLeft w:val="0"/>
          <w:marRight w:val="0"/>
          <w:marTop w:val="0"/>
          <w:marBottom w:val="0"/>
          <w:divBdr>
            <w:top w:val="none" w:sz="0" w:space="0" w:color="auto"/>
            <w:left w:val="none" w:sz="0" w:space="0" w:color="auto"/>
            <w:bottom w:val="none" w:sz="0" w:space="0" w:color="auto"/>
            <w:right w:val="none" w:sz="0" w:space="0" w:color="auto"/>
          </w:divBdr>
          <w:divsChild>
            <w:div w:id="1435129563">
              <w:marLeft w:val="0"/>
              <w:marRight w:val="0"/>
              <w:marTop w:val="0"/>
              <w:marBottom w:val="0"/>
              <w:divBdr>
                <w:top w:val="none" w:sz="0" w:space="0" w:color="auto"/>
                <w:left w:val="none" w:sz="0" w:space="0" w:color="auto"/>
                <w:bottom w:val="none" w:sz="0" w:space="0" w:color="auto"/>
                <w:right w:val="none" w:sz="0" w:space="0" w:color="auto"/>
              </w:divBdr>
            </w:div>
            <w:div w:id="1952978306">
              <w:marLeft w:val="0"/>
              <w:marRight w:val="0"/>
              <w:marTop w:val="0"/>
              <w:marBottom w:val="0"/>
              <w:divBdr>
                <w:top w:val="none" w:sz="0" w:space="0" w:color="auto"/>
                <w:left w:val="none" w:sz="0" w:space="0" w:color="auto"/>
                <w:bottom w:val="none" w:sz="0" w:space="0" w:color="auto"/>
                <w:right w:val="none" w:sz="0" w:space="0" w:color="auto"/>
              </w:divBdr>
              <w:divsChild>
                <w:div w:id="866454789">
                  <w:marLeft w:val="0"/>
                  <w:marRight w:val="0"/>
                  <w:marTop w:val="0"/>
                  <w:marBottom w:val="0"/>
                  <w:divBdr>
                    <w:top w:val="none" w:sz="0" w:space="0" w:color="auto"/>
                    <w:left w:val="none" w:sz="0" w:space="0" w:color="auto"/>
                    <w:bottom w:val="none" w:sz="0" w:space="0" w:color="auto"/>
                    <w:right w:val="none" w:sz="0" w:space="0" w:color="auto"/>
                  </w:divBdr>
                </w:div>
              </w:divsChild>
            </w:div>
            <w:div w:id="1661688964">
              <w:marLeft w:val="0"/>
              <w:marRight w:val="0"/>
              <w:marTop w:val="0"/>
              <w:marBottom w:val="0"/>
              <w:divBdr>
                <w:top w:val="none" w:sz="0" w:space="0" w:color="auto"/>
                <w:left w:val="none" w:sz="0" w:space="0" w:color="auto"/>
                <w:bottom w:val="none" w:sz="0" w:space="0" w:color="auto"/>
                <w:right w:val="none" w:sz="0" w:space="0" w:color="auto"/>
              </w:divBdr>
              <w:divsChild>
                <w:div w:id="6824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aria.kopejkin@ara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p2FI8xDKKeOsqdon+QBNkpNrWA==">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</go:docsCustomData>
</go:gDocsCustomXmlDataStorage>
</file>

<file path=customXml/itemProps1.xml><?xml version="1.0" encoding="utf-8"?>
<ds:datastoreItem xmlns:ds="http://schemas.openxmlformats.org/officeDocument/2006/customXml" ds:itemID="{05EA1A5B-27C8-48CC-A985-857FA5F20C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4290</Words>
  <Characters>25742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umkape01</dc:creator>
  <cp:lastModifiedBy>Mieszko Leszczyński</cp:lastModifiedBy>
  <cp:revision>4</cp:revision>
  <cp:lastPrinted>2025-08-27T07:22:00Z</cp:lastPrinted>
  <dcterms:created xsi:type="dcterms:W3CDTF">2025-08-27T10:39:00Z</dcterms:created>
  <dcterms:modified xsi:type="dcterms:W3CDTF">2025-08-27T10:48:00Z</dcterms:modified>
</cp:coreProperties>
</file>